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gridCol w:w="5707"/>
      </w:tblGrid>
      <w:tr w:rsidR="00104465" w:rsidRPr="004758F1" w14:paraId="460E560F" w14:textId="77777777" w:rsidTr="007669A9">
        <w:trPr>
          <w:trHeight w:val="501"/>
        </w:trPr>
        <w:tc>
          <w:tcPr>
            <w:tcW w:w="5351" w:type="dxa"/>
          </w:tcPr>
          <w:p w14:paraId="07EFB3AA" w14:textId="72B846F9" w:rsidR="004A76D1" w:rsidRPr="007669A9" w:rsidRDefault="00104465" w:rsidP="004A76D1">
            <w:pPr>
              <w:contextualSpacing/>
              <w:jc w:val="center"/>
              <w:rPr>
                <w:rFonts w:ascii="Times New Roman" w:eastAsia="Times New Roman" w:hAnsi="Times New Roman" w:cs="Times New Roman"/>
                <w:bCs/>
                <w:iCs/>
                <w:color w:val="000000" w:themeColor="text1"/>
                <w:sz w:val="24"/>
                <w:szCs w:val="24"/>
              </w:rPr>
            </w:pPr>
            <w:r w:rsidRPr="004758F1">
              <w:rPr>
                <w:rFonts w:ascii="Times New Roman" w:hAnsi="Times New Roman" w:cs="Times New Roman"/>
                <w:b/>
                <w:color w:val="000000" w:themeColor="text1"/>
                <w:sz w:val="26"/>
                <w:szCs w:val="26"/>
              </w:rPr>
              <w:br w:type="page"/>
            </w:r>
            <w:r w:rsidR="003D789C" w:rsidRPr="007669A9">
              <w:rPr>
                <w:rFonts w:ascii="Times New Roman" w:eastAsia="Times New Roman" w:hAnsi="Times New Roman" w:cs="Times New Roman"/>
                <w:bCs/>
                <w:iCs/>
                <w:color w:val="000000" w:themeColor="text1"/>
                <w:sz w:val="24"/>
                <w:szCs w:val="24"/>
              </w:rPr>
              <w:t>TRƯỜNG ĐẠI HỌC</w:t>
            </w:r>
            <w:r w:rsidRPr="007669A9">
              <w:rPr>
                <w:rFonts w:ascii="Times New Roman" w:eastAsia="Times New Roman" w:hAnsi="Times New Roman" w:cs="Times New Roman"/>
                <w:bCs/>
                <w:iCs/>
                <w:color w:val="000000" w:themeColor="text1"/>
                <w:sz w:val="24"/>
                <w:szCs w:val="24"/>
              </w:rPr>
              <w:t xml:space="preserve"> </w:t>
            </w:r>
            <w:r w:rsidR="004A76D1" w:rsidRPr="007669A9">
              <w:rPr>
                <w:rFonts w:ascii="Times New Roman" w:eastAsia="Times New Roman" w:hAnsi="Times New Roman" w:cs="Times New Roman"/>
                <w:bCs/>
                <w:iCs/>
                <w:color w:val="000000" w:themeColor="text1"/>
                <w:sz w:val="24"/>
                <w:szCs w:val="24"/>
              </w:rPr>
              <w:t>CÔNG THƯƠNG</w:t>
            </w:r>
          </w:p>
          <w:p w14:paraId="11CC2E64" w14:textId="20A4ED38" w:rsidR="00104465" w:rsidRPr="007669A9" w:rsidRDefault="00104465" w:rsidP="00584342">
            <w:pPr>
              <w:contextualSpacing/>
              <w:jc w:val="center"/>
              <w:rPr>
                <w:rFonts w:ascii="Times New Roman" w:eastAsia="Times New Roman" w:hAnsi="Times New Roman" w:cs="Times New Roman"/>
                <w:bCs/>
                <w:iCs/>
                <w:color w:val="000000" w:themeColor="text1"/>
                <w:sz w:val="24"/>
                <w:szCs w:val="24"/>
              </w:rPr>
            </w:pPr>
            <w:r w:rsidRPr="007669A9">
              <w:rPr>
                <w:rFonts w:ascii="Times New Roman" w:eastAsia="Times New Roman" w:hAnsi="Times New Roman" w:cs="Times New Roman"/>
                <w:bCs/>
                <w:iCs/>
                <w:color w:val="000000" w:themeColor="text1"/>
                <w:sz w:val="24"/>
                <w:szCs w:val="24"/>
              </w:rPr>
              <w:t>T</w:t>
            </w:r>
            <w:r w:rsidR="004A76D1" w:rsidRPr="007669A9">
              <w:rPr>
                <w:rFonts w:ascii="Times New Roman" w:eastAsia="Times New Roman" w:hAnsi="Times New Roman" w:cs="Times New Roman"/>
                <w:bCs/>
                <w:iCs/>
                <w:color w:val="000000" w:themeColor="text1"/>
                <w:sz w:val="24"/>
                <w:szCs w:val="24"/>
              </w:rPr>
              <w:t>HÀNH PHỐ HỒ CHÍ MINH</w:t>
            </w:r>
          </w:p>
          <w:p w14:paraId="611C7D8E" w14:textId="217A7DD2" w:rsidR="00104465" w:rsidRPr="007669A9" w:rsidRDefault="00584342" w:rsidP="00D0778B">
            <w:pPr>
              <w:spacing w:line="360" w:lineRule="auto"/>
              <w:contextualSpacing/>
              <w:jc w:val="center"/>
              <w:rPr>
                <w:rFonts w:ascii="Times New Roman" w:eastAsia="Times New Roman" w:hAnsi="Times New Roman" w:cs="Times New Roman"/>
                <w:b/>
                <w:bCs/>
                <w:iCs/>
                <w:color w:val="000000" w:themeColor="text1"/>
                <w:sz w:val="26"/>
                <w:szCs w:val="26"/>
              </w:rPr>
            </w:pPr>
            <w:r w:rsidRPr="007669A9">
              <w:rPr>
                <w:rFonts w:ascii="Times New Roman" w:hAnsi="Times New Roman" w:cs="Times New Roman"/>
                <w:bCs/>
                <w:i/>
                <w:iCs/>
                <w:noProof/>
                <w:sz w:val="26"/>
                <w:szCs w:val="26"/>
              </w:rPr>
              <mc:AlternateContent>
                <mc:Choice Requires="wps">
                  <w:drawing>
                    <wp:anchor distT="0" distB="0" distL="114300" distR="114300" simplePos="0" relativeHeight="251650048" behindDoc="0" locked="0" layoutInCell="1" allowOverlap="1" wp14:anchorId="2C721930" wp14:editId="0C1A23D7">
                      <wp:simplePos x="0" y="0"/>
                      <wp:positionH relativeFrom="column">
                        <wp:posOffset>1002665</wp:posOffset>
                      </wp:positionH>
                      <wp:positionV relativeFrom="paragraph">
                        <wp:posOffset>251784</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6E92F" id="Straight Connector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9.85pt" to="177.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"/>
                  </w:pict>
                </mc:Fallback>
              </mc:AlternateContent>
            </w:r>
            <w:r w:rsidR="00104465" w:rsidRPr="007669A9">
              <w:rPr>
                <w:rFonts w:ascii="Times New Roman" w:eastAsia="Times New Roman" w:hAnsi="Times New Roman" w:cs="Times New Roman"/>
                <w:b/>
                <w:bCs/>
                <w:iCs/>
                <w:color w:val="000000" w:themeColor="text1"/>
                <w:sz w:val="26"/>
                <w:szCs w:val="26"/>
              </w:rPr>
              <w:t>TRUNG TÂM GIÁO DỤC PHỔ THÔNG</w:t>
            </w:r>
          </w:p>
          <w:p w14:paraId="1D099884" w14:textId="09EA0612" w:rsidR="00194E95" w:rsidRPr="007669A9" w:rsidRDefault="00194E95" w:rsidP="00D0778B">
            <w:pPr>
              <w:spacing w:before="480" w:line="360" w:lineRule="auto"/>
              <w:contextualSpacing/>
              <w:jc w:val="center"/>
              <w:rPr>
                <w:rFonts w:ascii="Times New Roman" w:eastAsia="Times New Roman" w:hAnsi="Times New Roman" w:cs="Times New Roman"/>
                <w:b/>
                <w:bCs/>
                <w:iCs/>
                <w:color w:val="000000" w:themeColor="text1"/>
                <w:sz w:val="26"/>
                <w:szCs w:val="26"/>
              </w:rPr>
            </w:pPr>
            <w:r w:rsidRPr="007669A9">
              <w:rPr>
                <w:rFonts w:ascii="Times New Roman" w:hAnsi="Times New Roman" w:cs="Times New Roman"/>
                <w:bCs/>
                <w:iCs/>
                <w:sz w:val="26"/>
                <w:szCs w:val="26"/>
                <w:lang w:val="fr-FR"/>
              </w:rPr>
              <w:t>Số:</w:t>
            </w:r>
            <w:r w:rsidR="00D96DAE">
              <w:rPr>
                <w:rFonts w:ascii="Times New Roman" w:hAnsi="Times New Roman" w:cs="Times New Roman"/>
                <w:bCs/>
                <w:iCs/>
                <w:sz w:val="26"/>
                <w:szCs w:val="26"/>
                <w:lang w:val="fr-FR"/>
              </w:rPr>
              <w:t>12</w:t>
            </w:r>
            <w:r w:rsidRPr="007669A9">
              <w:rPr>
                <w:rFonts w:ascii="Times New Roman" w:hAnsi="Times New Roman" w:cs="Times New Roman"/>
                <w:bCs/>
                <w:iCs/>
                <w:sz w:val="26"/>
                <w:szCs w:val="26"/>
                <w:lang w:val="fr-FR"/>
              </w:rPr>
              <w:t>/KH –</w:t>
            </w:r>
            <w:r w:rsidRPr="007669A9">
              <w:rPr>
                <w:rFonts w:ascii="Times New Roman" w:hAnsi="Times New Roman" w:cs="Times New Roman"/>
                <w:bCs/>
                <w:iCs/>
                <w:sz w:val="26"/>
                <w:szCs w:val="26"/>
              </w:rPr>
              <w:t>TTGDPT</w:t>
            </w:r>
          </w:p>
        </w:tc>
        <w:tc>
          <w:tcPr>
            <w:tcW w:w="5707" w:type="dxa"/>
          </w:tcPr>
          <w:p w14:paraId="142CB0F6" w14:textId="77777777" w:rsidR="00104465" w:rsidRPr="007669A9" w:rsidRDefault="00800653" w:rsidP="007669A9">
            <w:pPr>
              <w:jc w:val="center"/>
              <w:rPr>
                <w:rFonts w:ascii="Times New Roman" w:eastAsia="Times New Roman" w:hAnsi="Times New Roman" w:cs="Times New Roman"/>
                <w:b/>
                <w:bCs/>
                <w:iCs/>
                <w:color w:val="000000" w:themeColor="text1"/>
                <w:sz w:val="24"/>
                <w:szCs w:val="24"/>
              </w:rPr>
            </w:pPr>
            <w:r w:rsidRPr="007669A9">
              <w:rPr>
                <w:rFonts w:ascii="Times New Roman" w:eastAsia="Times New Roman" w:hAnsi="Times New Roman" w:cs="Times New Roman"/>
                <w:b/>
                <w:bCs/>
                <w:iCs/>
                <w:color w:val="000000" w:themeColor="text1"/>
                <w:sz w:val="24"/>
                <w:szCs w:val="24"/>
              </w:rPr>
              <w:t>CỘNG HÒA XÃ HỘI CHỦ NGHĨA VIỆT NAM</w:t>
            </w:r>
          </w:p>
          <w:p w14:paraId="118D78E7" w14:textId="40EAB9F9" w:rsidR="00800653" w:rsidRPr="007669A9" w:rsidRDefault="007669A9" w:rsidP="00800653">
            <w:pPr>
              <w:jc w:val="center"/>
              <w:rPr>
                <w:rFonts w:ascii="Times New Roman" w:eastAsia="Times New Roman" w:hAnsi="Times New Roman" w:cs="Times New Roman"/>
                <w:b/>
                <w:bCs/>
                <w:iCs/>
                <w:color w:val="000000" w:themeColor="text1"/>
                <w:sz w:val="26"/>
                <w:szCs w:val="26"/>
              </w:rPr>
            </w:pPr>
            <w:r w:rsidRPr="007669A9">
              <w:rPr>
                <w:rFonts w:ascii="Times New Roman" w:eastAsia="Times New Roman" w:hAnsi="Times New Roman" w:cs="Times New Roman"/>
                <w:b/>
                <w:bCs/>
                <w:iCs/>
                <w:noProof/>
                <w:color w:val="000000" w:themeColor="text1"/>
                <w:sz w:val="26"/>
                <w:szCs w:val="26"/>
              </w:rPr>
              <mc:AlternateContent>
                <mc:Choice Requires="wps">
                  <w:drawing>
                    <wp:anchor distT="0" distB="0" distL="114300" distR="114300" simplePos="0" relativeHeight="251652096" behindDoc="0" locked="0" layoutInCell="1" allowOverlap="1" wp14:anchorId="31BBF01B" wp14:editId="2E4EF5FD">
                      <wp:simplePos x="0" y="0"/>
                      <wp:positionH relativeFrom="column">
                        <wp:posOffset>758288</wp:posOffset>
                      </wp:positionH>
                      <wp:positionV relativeFrom="paragraph">
                        <wp:posOffset>192991</wp:posOffset>
                      </wp:positionV>
                      <wp:extent cx="1990578" cy="12114"/>
                      <wp:effectExtent l="0" t="0" r="29210" b="26035"/>
                      <wp:wrapNone/>
                      <wp:docPr id="1" name="Straight Connector 1"/>
                      <wp:cNvGraphicFramePr/>
                      <a:graphic xmlns:a="http://schemas.openxmlformats.org/drawingml/2006/main">
                        <a:graphicData uri="http://schemas.microsoft.com/office/word/2010/wordprocessingShape">
                          <wps:wsp>
                            <wps:cNvCnPr/>
                            <wps:spPr>
                              <a:xfrm flipV="1">
                                <a:off x="0" y="0"/>
                                <a:ext cx="1990578" cy="1211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C5040" id="Straight Connector 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15.2pt" to="216.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" strokecolor="black [3200]">
                      <v:stroke joinstyle="miter"/>
                    </v:line>
                  </w:pict>
                </mc:Fallback>
              </mc:AlternateContent>
            </w:r>
            <w:r w:rsidR="00874B77" w:rsidRPr="007669A9">
              <w:rPr>
                <w:rFonts w:ascii="Times New Roman" w:eastAsia="Times New Roman" w:hAnsi="Times New Roman" w:cs="Times New Roman"/>
                <w:b/>
                <w:bCs/>
                <w:iCs/>
                <w:color w:val="000000" w:themeColor="text1"/>
                <w:sz w:val="26"/>
                <w:szCs w:val="26"/>
              </w:rPr>
              <w:t>Độc lập - Tự do - H</w:t>
            </w:r>
            <w:r w:rsidR="00800653" w:rsidRPr="007669A9">
              <w:rPr>
                <w:rFonts w:ascii="Times New Roman" w:eastAsia="Times New Roman" w:hAnsi="Times New Roman" w:cs="Times New Roman"/>
                <w:b/>
                <w:bCs/>
                <w:iCs/>
                <w:color w:val="000000" w:themeColor="text1"/>
                <w:sz w:val="26"/>
                <w:szCs w:val="26"/>
              </w:rPr>
              <w:t>ạnh phúc</w:t>
            </w:r>
          </w:p>
          <w:p w14:paraId="36F51A76" w14:textId="108106B3" w:rsidR="00104465" w:rsidRPr="004758F1" w:rsidRDefault="00104465" w:rsidP="00104465">
            <w:pPr>
              <w:spacing w:line="312" w:lineRule="auto"/>
              <w:contextualSpacing/>
              <w:jc w:val="center"/>
              <w:rPr>
                <w:rFonts w:ascii="Times New Roman" w:eastAsia="Times New Roman" w:hAnsi="Times New Roman" w:cs="Times New Roman"/>
                <w:b/>
                <w:bCs/>
                <w:iCs/>
                <w:color w:val="000000" w:themeColor="text1"/>
                <w:sz w:val="26"/>
                <w:szCs w:val="26"/>
              </w:rPr>
            </w:pPr>
          </w:p>
          <w:p w14:paraId="3D329F2E" w14:textId="77777777" w:rsidR="00A226B6" w:rsidRPr="004758F1" w:rsidRDefault="00A226B6" w:rsidP="00A226B6">
            <w:pPr>
              <w:spacing w:line="312" w:lineRule="auto"/>
              <w:ind w:left="-35" w:right="282"/>
              <w:jc w:val="right"/>
              <w:rPr>
                <w:rFonts w:ascii="Times New Roman" w:eastAsia="Times New Roman" w:hAnsi="Times New Roman" w:cs="Times New Roman"/>
                <w:bCs/>
                <w:i/>
                <w:iCs/>
                <w:color w:val="000000" w:themeColor="text1"/>
                <w:sz w:val="28"/>
                <w:szCs w:val="28"/>
              </w:rPr>
            </w:pPr>
          </w:p>
          <w:p w14:paraId="1EE835BE" w14:textId="75D4A26E" w:rsidR="00A226B6" w:rsidRPr="007669A9" w:rsidRDefault="00A226B6" w:rsidP="00A226B6">
            <w:pPr>
              <w:spacing w:line="312" w:lineRule="auto"/>
              <w:ind w:left="-35" w:right="282"/>
              <w:jc w:val="right"/>
              <w:rPr>
                <w:rFonts w:ascii="Times New Roman" w:eastAsia="Times New Roman" w:hAnsi="Times New Roman" w:cs="Times New Roman"/>
                <w:bCs/>
                <w:color w:val="000000" w:themeColor="text1"/>
                <w:sz w:val="26"/>
                <w:szCs w:val="26"/>
              </w:rPr>
            </w:pPr>
            <w:r w:rsidRPr="007669A9">
              <w:rPr>
                <w:rFonts w:ascii="Times New Roman" w:eastAsia="Times New Roman" w:hAnsi="Times New Roman" w:cs="Times New Roman"/>
                <w:bCs/>
                <w:i/>
                <w:iCs/>
                <w:color w:val="000000" w:themeColor="text1"/>
                <w:sz w:val="26"/>
                <w:szCs w:val="26"/>
              </w:rPr>
              <w:t>TP. Hồ Chí Minh, ngày</w:t>
            </w:r>
            <w:r w:rsidR="00D96DAE">
              <w:rPr>
                <w:rFonts w:ascii="Times New Roman" w:eastAsia="Times New Roman" w:hAnsi="Times New Roman" w:cs="Times New Roman"/>
                <w:bCs/>
                <w:i/>
                <w:iCs/>
                <w:color w:val="000000" w:themeColor="text1"/>
                <w:sz w:val="26"/>
                <w:szCs w:val="26"/>
              </w:rPr>
              <w:t xml:space="preserve"> 03 </w:t>
            </w:r>
            <w:r w:rsidRPr="007669A9">
              <w:rPr>
                <w:rFonts w:ascii="Times New Roman" w:eastAsia="Times New Roman" w:hAnsi="Times New Roman" w:cs="Times New Roman"/>
                <w:bCs/>
                <w:i/>
                <w:iCs/>
                <w:color w:val="000000" w:themeColor="text1"/>
                <w:sz w:val="26"/>
                <w:szCs w:val="26"/>
              </w:rPr>
              <w:t>tháng</w:t>
            </w:r>
            <w:r w:rsidR="0005280E" w:rsidRPr="007669A9">
              <w:rPr>
                <w:rFonts w:ascii="Times New Roman" w:eastAsia="Times New Roman" w:hAnsi="Times New Roman" w:cs="Times New Roman"/>
                <w:bCs/>
                <w:i/>
                <w:iCs/>
                <w:color w:val="000000" w:themeColor="text1"/>
                <w:sz w:val="26"/>
                <w:szCs w:val="26"/>
              </w:rPr>
              <w:t xml:space="preserve"> </w:t>
            </w:r>
            <w:r w:rsidR="00D96DAE">
              <w:rPr>
                <w:rFonts w:ascii="Times New Roman" w:eastAsia="Times New Roman" w:hAnsi="Times New Roman" w:cs="Times New Roman"/>
                <w:bCs/>
                <w:i/>
                <w:iCs/>
                <w:color w:val="000000" w:themeColor="text1"/>
                <w:sz w:val="26"/>
                <w:szCs w:val="26"/>
              </w:rPr>
              <w:t xml:space="preserve">9 </w:t>
            </w:r>
            <w:r w:rsidRPr="007669A9">
              <w:rPr>
                <w:rFonts w:ascii="Times New Roman" w:eastAsia="Times New Roman" w:hAnsi="Times New Roman" w:cs="Times New Roman"/>
                <w:bCs/>
                <w:i/>
                <w:iCs/>
                <w:color w:val="000000" w:themeColor="text1"/>
                <w:sz w:val="26"/>
                <w:szCs w:val="26"/>
              </w:rPr>
              <w:t>năm 202</w:t>
            </w:r>
            <w:r w:rsidR="0062164D" w:rsidRPr="007669A9">
              <w:rPr>
                <w:rFonts w:ascii="Times New Roman" w:eastAsia="Times New Roman" w:hAnsi="Times New Roman" w:cs="Times New Roman"/>
                <w:bCs/>
                <w:i/>
                <w:iCs/>
                <w:color w:val="000000" w:themeColor="text1"/>
                <w:sz w:val="26"/>
                <w:szCs w:val="26"/>
              </w:rPr>
              <w:t>4</w:t>
            </w:r>
          </w:p>
          <w:p w14:paraId="7B63FDD9" w14:textId="74050485" w:rsidR="00A226B6" w:rsidRPr="004758F1" w:rsidRDefault="00A226B6" w:rsidP="00A226B6">
            <w:pPr>
              <w:spacing w:line="312" w:lineRule="auto"/>
              <w:contextualSpacing/>
              <w:rPr>
                <w:rFonts w:ascii="Times New Roman" w:eastAsia="Times New Roman" w:hAnsi="Times New Roman" w:cs="Times New Roman"/>
                <w:b/>
                <w:bCs/>
                <w:iCs/>
                <w:color w:val="000000" w:themeColor="text1"/>
                <w:sz w:val="26"/>
                <w:szCs w:val="26"/>
              </w:rPr>
            </w:pPr>
          </w:p>
        </w:tc>
      </w:tr>
    </w:tbl>
    <w:p w14:paraId="66B992C8" w14:textId="77777777" w:rsidR="00F62E1B" w:rsidRPr="007669A9" w:rsidRDefault="00141D3B" w:rsidP="002D5322">
      <w:pPr>
        <w:spacing w:before="120" w:line="312" w:lineRule="auto"/>
        <w:contextualSpacing/>
        <w:jc w:val="center"/>
        <w:rPr>
          <w:rFonts w:ascii="Times New Roman" w:eastAsia="Times New Roman" w:hAnsi="Times New Roman" w:cs="Times New Roman"/>
          <w:b/>
          <w:bCs/>
          <w:color w:val="000000" w:themeColor="text1"/>
          <w:sz w:val="28"/>
          <w:szCs w:val="28"/>
        </w:rPr>
      </w:pPr>
      <w:r w:rsidRPr="007669A9">
        <w:rPr>
          <w:rFonts w:ascii="Times New Roman" w:eastAsia="Times New Roman" w:hAnsi="Times New Roman" w:cs="Times New Roman"/>
          <w:b/>
          <w:bCs/>
          <w:color w:val="000000" w:themeColor="text1"/>
          <w:sz w:val="28"/>
          <w:szCs w:val="28"/>
        </w:rPr>
        <w:t>KẾ HOẠCH</w:t>
      </w:r>
      <w:r w:rsidR="00800653" w:rsidRPr="007669A9">
        <w:rPr>
          <w:rFonts w:ascii="Times New Roman" w:eastAsia="Times New Roman" w:hAnsi="Times New Roman" w:cs="Times New Roman"/>
          <w:b/>
          <w:bCs/>
          <w:color w:val="000000" w:themeColor="text1"/>
          <w:sz w:val="28"/>
          <w:szCs w:val="28"/>
        </w:rPr>
        <w:t xml:space="preserve"> </w:t>
      </w:r>
    </w:p>
    <w:p w14:paraId="7840DD3E" w14:textId="38B2B52E" w:rsidR="00141D3B" w:rsidRPr="007669A9" w:rsidRDefault="007669A9" w:rsidP="002A7ECE">
      <w:pPr>
        <w:spacing w:line="312" w:lineRule="auto"/>
        <w:contextualSpacing/>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3ADD68EC" wp14:editId="75B43039">
                <wp:simplePos x="0" y="0"/>
                <wp:positionH relativeFrom="column">
                  <wp:posOffset>2401991</wp:posOffset>
                </wp:positionH>
                <wp:positionV relativeFrom="paragraph">
                  <wp:posOffset>217981</wp:posOffset>
                </wp:positionV>
                <wp:extent cx="206419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064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34DB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7.15pt" to="351.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" strokecolor="black [3200]" strokeweight=".5pt">
                <v:stroke joinstyle="miter"/>
              </v:line>
            </w:pict>
          </mc:Fallback>
        </mc:AlternateContent>
      </w:r>
      <w:r w:rsidR="00BE6D9B" w:rsidRPr="007669A9">
        <w:rPr>
          <w:rFonts w:ascii="Times New Roman" w:eastAsia="Times New Roman" w:hAnsi="Times New Roman" w:cs="Times New Roman"/>
          <w:b/>
          <w:bCs/>
          <w:color w:val="000000" w:themeColor="text1"/>
          <w:sz w:val="28"/>
          <w:szCs w:val="28"/>
        </w:rPr>
        <w:t>Về việc tổ chức Lễ khai giảng năm học 2024 - 2025</w:t>
      </w:r>
    </w:p>
    <w:p w14:paraId="6B748483" w14:textId="0A5E20A8" w:rsidR="00800653" w:rsidRPr="004758F1" w:rsidRDefault="00147881" w:rsidP="00A50226">
      <w:pPr>
        <w:spacing w:line="312" w:lineRule="auto"/>
        <w:contextualSpacing/>
        <w:jc w:val="both"/>
        <w:rPr>
          <w:rFonts w:ascii="Times New Roman" w:eastAsia="Times New Roman" w:hAnsi="Times New Roman" w:cs="Times New Roman"/>
          <w:bCs/>
          <w:color w:val="000000" w:themeColor="text1"/>
          <w:sz w:val="28"/>
          <w:szCs w:val="28"/>
        </w:rPr>
      </w:pPr>
      <w:r w:rsidRPr="004758F1">
        <w:rPr>
          <w:rFonts w:ascii="Times New Roman" w:eastAsia="Times New Roman" w:hAnsi="Times New Roman" w:cs="Times New Roman"/>
          <w:bCs/>
          <w:color w:val="000000" w:themeColor="text1"/>
          <w:sz w:val="28"/>
          <w:szCs w:val="28"/>
        </w:rPr>
        <w:t xml:space="preserve">         Thực hiện nhiệm vụ năm học mới và</w:t>
      </w:r>
      <w:r w:rsidR="00800653" w:rsidRPr="004758F1">
        <w:rPr>
          <w:rFonts w:ascii="Times New Roman" w:eastAsia="Times New Roman" w:hAnsi="Times New Roman" w:cs="Times New Roman"/>
          <w:bCs/>
          <w:color w:val="000000" w:themeColor="text1"/>
          <w:sz w:val="28"/>
          <w:szCs w:val="28"/>
        </w:rPr>
        <w:t xml:space="preserve"> căn cứ vào kế hoạch</w:t>
      </w:r>
      <w:r w:rsidR="00825F32" w:rsidRPr="004758F1">
        <w:rPr>
          <w:rFonts w:ascii="Times New Roman" w:eastAsia="Times New Roman" w:hAnsi="Times New Roman" w:cs="Times New Roman"/>
          <w:bCs/>
          <w:color w:val="000000" w:themeColor="text1"/>
          <w:sz w:val="28"/>
          <w:szCs w:val="28"/>
        </w:rPr>
        <w:t xml:space="preserve"> </w:t>
      </w:r>
      <w:r w:rsidR="00800653" w:rsidRPr="004758F1">
        <w:rPr>
          <w:rFonts w:ascii="Times New Roman" w:eastAsia="Times New Roman" w:hAnsi="Times New Roman" w:cs="Times New Roman"/>
          <w:bCs/>
          <w:color w:val="000000" w:themeColor="text1"/>
          <w:sz w:val="28"/>
          <w:szCs w:val="28"/>
        </w:rPr>
        <w:t xml:space="preserve">năm học </w:t>
      </w:r>
      <w:r w:rsidR="0062164D" w:rsidRPr="004758F1">
        <w:rPr>
          <w:rFonts w:ascii="Times New Roman" w:eastAsia="Times New Roman" w:hAnsi="Times New Roman" w:cs="Times New Roman"/>
          <w:bCs/>
          <w:color w:val="000000" w:themeColor="text1"/>
          <w:sz w:val="28"/>
          <w:szCs w:val="28"/>
        </w:rPr>
        <w:t>2024-2025</w:t>
      </w:r>
      <w:r w:rsidR="00800653" w:rsidRPr="004758F1">
        <w:rPr>
          <w:rFonts w:ascii="Times New Roman" w:eastAsia="Times New Roman" w:hAnsi="Times New Roman" w:cs="Times New Roman"/>
          <w:bCs/>
          <w:color w:val="000000" w:themeColor="text1"/>
          <w:sz w:val="28"/>
          <w:szCs w:val="28"/>
        </w:rPr>
        <w:t xml:space="preserve"> của </w:t>
      </w:r>
      <w:r w:rsidR="00A50226" w:rsidRPr="004758F1">
        <w:rPr>
          <w:rFonts w:ascii="Times New Roman" w:eastAsia="Times New Roman" w:hAnsi="Times New Roman" w:cs="Times New Roman"/>
          <w:bCs/>
          <w:color w:val="000000" w:themeColor="text1"/>
          <w:sz w:val="28"/>
          <w:szCs w:val="28"/>
        </w:rPr>
        <w:t>T</w:t>
      </w:r>
      <w:r w:rsidR="00800653" w:rsidRPr="004758F1">
        <w:rPr>
          <w:rFonts w:ascii="Times New Roman" w:eastAsia="Times New Roman" w:hAnsi="Times New Roman" w:cs="Times New Roman"/>
          <w:bCs/>
          <w:color w:val="000000" w:themeColor="text1"/>
          <w:sz w:val="28"/>
          <w:szCs w:val="28"/>
        </w:rPr>
        <w:t xml:space="preserve">rường </w:t>
      </w:r>
      <w:r w:rsidR="00A50226" w:rsidRPr="004758F1">
        <w:rPr>
          <w:rFonts w:ascii="Times New Roman" w:eastAsia="Times New Roman" w:hAnsi="Times New Roman" w:cs="Times New Roman"/>
          <w:bCs/>
          <w:color w:val="000000" w:themeColor="text1"/>
          <w:sz w:val="28"/>
          <w:szCs w:val="28"/>
        </w:rPr>
        <w:t>Đ</w:t>
      </w:r>
      <w:r w:rsidR="00800653" w:rsidRPr="004758F1">
        <w:rPr>
          <w:rFonts w:ascii="Times New Roman" w:eastAsia="Times New Roman" w:hAnsi="Times New Roman" w:cs="Times New Roman"/>
          <w:bCs/>
          <w:color w:val="000000" w:themeColor="text1"/>
          <w:sz w:val="28"/>
          <w:szCs w:val="28"/>
        </w:rPr>
        <w:t xml:space="preserve">ại học Công </w:t>
      </w:r>
      <w:r w:rsidR="00825F32" w:rsidRPr="004758F1">
        <w:rPr>
          <w:rFonts w:ascii="Times New Roman" w:eastAsia="Times New Roman" w:hAnsi="Times New Roman" w:cs="Times New Roman"/>
          <w:bCs/>
          <w:color w:val="000000" w:themeColor="text1"/>
          <w:sz w:val="28"/>
          <w:szCs w:val="28"/>
        </w:rPr>
        <w:t>T</w:t>
      </w:r>
      <w:r w:rsidR="00F80EEB" w:rsidRPr="004758F1">
        <w:rPr>
          <w:rFonts w:ascii="Times New Roman" w:eastAsia="Times New Roman" w:hAnsi="Times New Roman" w:cs="Times New Roman"/>
          <w:bCs/>
          <w:color w:val="000000" w:themeColor="text1"/>
          <w:sz w:val="28"/>
          <w:szCs w:val="28"/>
        </w:rPr>
        <w:t xml:space="preserve">hương </w:t>
      </w:r>
      <w:r w:rsidR="00800653" w:rsidRPr="004758F1">
        <w:rPr>
          <w:rFonts w:ascii="Times New Roman" w:eastAsia="Times New Roman" w:hAnsi="Times New Roman" w:cs="Times New Roman"/>
          <w:bCs/>
          <w:color w:val="000000" w:themeColor="text1"/>
          <w:sz w:val="28"/>
          <w:szCs w:val="28"/>
        </w:rPr>
        <w:t>Tp.H</w:t>
      </w:r>
      <w:r w:rsidR="002F2E70" w:rsidRPr="004758F1">
        <w:rPr>
          <w:rFonts w:ascii="Times New Roman" w:eastAsia="Times New Roman" w:hAnsi="Times New Roman" w:cs="Times New Roman"/>
          <w:bCs/>
          <w:color w:val="000000" w:themeColor="text1"/>
          <w:sz w:val="28"/>
          <w:szCs w:val="28"/>
        </w:rPr>
        <w:t>ồ Chí Minh, T</w:t>
      </w:r>
      <w:r w:rsidRPr="004758F1">
        <w:rPr>
          <w:rFonts w:ascii="Times New Roman" w:eastAsia="Times New Roman" w:hAnsi="Times New Roman" w:cs="Times New Roman"/>
          <w:bCs/>
          <w:color w:val="000000" w:themeColor="text1"/>
          <w:sz w:val="28"/>
          <w:szCs w:val="28"/>
        </w:rPr>
        <w:t xml:space="preserve">rung tâm Giáo </w:t>
      </w:r>
      <w:r w:rsidR="00707359" w:rsidRPr="004758F1">
        <w:rPr>
          <w:rFonts w:ascii="Times New Roman" w:eastAsia="Times New Roman" w:hAnsi="Times New Roman" w:cs="Times New Roman"/>
          <w:bCs/>
          <w:color w:val="000000" w:themeColor="text1"/>
          <w:sz w:val="28"/>
          <w:szCs w:val="28"/>
        </w:rPr>
        <w:t>d</w:t>
      </w:r>
      <w:r w:rsidRPr="004758F1">
        <w:rPr>
          <w:rFonts w:ascii="Times New Roman" w:eastAsia="Times New Roman" w:hAnsi="Times New Roman" w:cs="Times New Roman"/>
          <w:bCs/>
          <w:color w:val="000000" w:themeColor="text1"/>
          <w:sz w:val="28"/>
          <w:szCs w:val="28"/>
        </w:rPr>
        <w:t xml:space="preserve">ục Phổ </w:t>
      </w:r>
      <w:r w:rsidR="00707359" w:rsidRPr="004758F1">
        <w:rPr>
          <w:rFonts w:ascii="Times New Roman" w:eastAsia="Times New Roman" w:hAnsi="Times New Roman" w:cs="Times New Roman"/>
          <w:bCs/>
          <w:color w:val="000000" w:themeColor="text1"/>
          <w:sz w:val="28"/>
          <w:szCs w:val="28"/>
        </w:rPr>
        <w:t>t</w:t>
      </w:r>
      <w:r w:rsidRPr="004758F1">
        <w:rPr>
          <w:rFonts w:ascii="Times New Roman" w:eastAsia="Times New Roman" w:hAnsi="Times New Roman" w:cs="Times New Roman"/>
          <w:bCs/>
          <w:color w:val="000000" w:themeColor="text1"/>
          <w:sz w:val="28"/>
          <w:szCs w:val="28"/>
        </w:rPr>
        <w:t>hông xây dựng và triển khai kế hoạch tổ chức lễ khai giảng như sau:</w:t>
      </w:r>
    </w:p>
    <w:p w14:paraId="700C927E" w14:textId="77777777" w:rsidR="00835A37" w:rsidRPr="004758F1" w:rsidRDefault="00D31F74" w:rsidP="004F504D">
      <w:pPr>
        <w:pStyle w:val="ListParagraph"/>
        <w:numPr>
          <w:ilvl w:val="0"/>
          <w:numId w:val="2"/>
        </w:numPr>
        <w:tabs>
          <w:tab w:val="left" w:pos="540"/>
        </w:tabs>
        <w:spacing w:before="120" w:line="312" w:lineRule="auto"/>
        <w:ind w:left="1077" w:hanging="1077"/>
        <w:contextualSpacing w:val="0"/>
        <w:jc w:val="both"/>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MỤC ĐÍCH</w:t>
      </w:r>
      <w:r w:rsidR="00147881" w:rsidRPr="004758F1">
        <w:rPr>
          <w:rFonts w:ascii="Times New Roman" w:hAnsi="Times New Roman" w:cs="Times New Roman"/>
          <w:b/>
          <w:color w:val="000000" w:themeColor="text1"/>
          <w:sz w:val="28"/>
          <w:szCs w:val="28"/>
        </w:rPr>
        <w:t>, YÊU CẦU</w:t>
      </w:r>
    </w:p>
    <w:p w14:paraId="1443A2A7" w14:textId="46B6ED21" w:rsidR="00BE6D9B" w:rsidRPr="004758F1" w:rsidRDefault="00BE6D9B" w:rsidP="00BE6D9B">
      <w:pPr>
        <w:pStyle w:val="ListParagraph"/>
        <w:numPr>
          <w:ilvl w:val="0"/>
          <w:numId w:val="37"/>
        </w:numPr>
        <w:spacing w:line="312" w:lineRule="auto"/>
        <w:contextualSpacing w:val="0"/>
        <w:jc w:val="both"/>
        <w:rPr>
          <w:rFonts w:ascii="Times New Roman" w:hAnsi="Times New Roman" w:cs="Times New Roman"/>
          <w:b/>
          <w:bCs/>
          <w:color w:val="000000" w:themeColor="text1"/>
          <w:sz w:val="28"/>
          <w:szCs w:val="28"/>
        </w:rPr>
      </w:pPr>
      <w:r w:rsidRPr="004758F1">
        <w:rPr>
          <w:rFonts w:ascii="Times New Roman" w:hAnsi="Times New Roman" w:cs="Times New Roman"/>
          <w:b/>
          <w:bCs/>
          <w:color w:val="000000" w:themeColor="text1"/>
          <w:sz w:val="28"/>
          <w:szCs w:val="28"/>
        </w:rPr>
        <w:t>Mục đích</w:t>
      </w:r>
    </w:p>
    <w:p w14:paraId="75DB344F" w14:textId="0930192A" w:rsidR="0023128C" w:rsidRPr="004758F1" w:rsidRDefault="0023128C" w:rsidP="0023128C">
      <w:pPr>
        <w:pStyle w:val="ListParagraph"/>
        <w:numPr>
          <w:ilvl w:val="0"/>
          <w:numId w:val="21"/>
        </w:numPr>
        <w:spacing w:line="312" w:lineRule="auto"/>
        <w:ind w:left="0" w:firstLine="426"/>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xml:space="preserve">Tạo không khí vui tươi, phấn khởi; </w:t>
      </w:r>
      <w:r w:rsidR="00BE6D9B" w:rsidRPr="004758F1">
        <w:rPr>
          <w:rFonts w:ascii="Times New Roman" w:hAnsi="Times New Roman" w:cs="Times New Roman"/>
          <w:color w:val="000000" w:themeColor="text1"/>
          <w:sz w:val="28"/>
          <w:szCs w:val="28"/>
        </w:rPr>
        <w:t>Đ</w:t>
      </w:r>
      <w:r w:rsidRPr="004758F1">
        <w:rPr>
          <w:rFonts w:ascii="Times New Roman" w:hAnsi="Times New Roman" w:cs="Times New Roman"/>
          <w:color w:val="000000" w:themeColor="text1"/>
          <w:sz w:val="28"/>
          <w:szCs w:val="28"/>
        </w:rPr>
        <w:t>ộng viên đội</w:t>
      </w:r>
      <w:r w:rsidR="00B62AFE" w:rsidRPr="004758F1">
        <w:rPr>
          <w:rFonts w:ascii="Times New Roman" w:hAnsi="Times New Roman" w:cs="Times New Roman"/>
          <w:color w:val="000000" w:themeColor="text1"/>
          <w:sz w:val="28"/>
          <w:szCs w:val="28"/>
        </w:rPr>
        <w:t xml:space="preserve"> ngũ</w:t>
      </w:r>
      <w:r w:rsidRPr="004758F1">
        <w:rPr>
          <w:rFonts w:ascii="Times New Roman" w:hAnsi="Times New Roman" w:cs="Times New Roman"/>
          <w:color w:val="000000" w:themeColor="text1"/>
          <w:sz w:val="28"/>
          <w:szCs w:val="28"/>
        </w:rPr>
        <w:t xml:space="preserve"> cán bộ, giáo viên, và các em học sinh sẵn sàng bước vào năm học mới với tâm thế mới, quyết tâm cao hoàn thành xuất sắc nhiệm vụ năm học 2024-2025</w:t>
      </w:r>
      <w:r w:rsidR="00D3688F">
        <w:rPr>
          <w:rFonts w:ascii="Times New Roman" w:hAnsi="Times New Roman" w:cs="Times New Roman"/>
          <w:color w:val="000000" w:themeColor="text1"/>
          <w:sz w:val="28"/>
          <w:szCs w:val="28"/>
        </w:rPr>
        <w:t>;</w:t>
      </w:r>
    </w:p>
    <w:p w14:paraId="3E4A61DB" w14:textId="21B943E7" w:rsidR="0023128C" w:rsidRPr="004758F1" w:rsidRDefault="0023128C" w:rsidP="0023128C">
      <w:pPr>
        <w:pStyle w:val="ListParagraph"/>
        <w:numPr>
          <w:ilvl w:val="0"/>
          <w:numId w:val="21"/>
        </w:numPr>
        <w:spacing w:line="312" w:lineRule="auto"/>
        <w:ind w:left="0" w:firstLine="426"/>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Giúp cán bộ, giáo viên và các em học sinh nhận thức sâu sắc về vai trò và ý thức trách nhiệm đối với sự nghiệp xây dựng nhà trường nói chung và trung tâm nói riêng.</w:t>
      </w:r>
    </w:p>
    <w:p w14:paraId="3BC51B33" w14:textId="3915010B" w:rsidR="00BE6D9B" w:rsidRPr="004758F1" w:rsidRDefault="00BE6D9B" w:rsidP="00BE6D9B">
      <w:pPr>
        <w:pStyle w:val="ListParagraph"/>
        <w:numPr>
          <w:ilvl w:val="0"/>
          <w:numId w:val="37"/>
        </w:numPr>
        <w:spacing w:line="312" w:lineRule="auto"/>
        <w:contextualSpacing w:val="0"/>
        <w:jc w:val="both"/>
        <w:rPr>
          <w:rFonts w:ascii="Times New Roman" w:hAnsi="Times New Roman" w:cs="Times New Roman"/>
          <w:b/>
          <w:bCs/>
          <w:color w:val="000000" w:themeColor="text1"/>
          <w:sz w:val="28"/>
          <w:szCs w:val="28"/>
        </w:rPr>
      </w:pPr>
      <w:r w:rsidRPr="004758F1">
        <w:rPr>
          <w:rFonts w:ascii="Times New Roman" w:hAnsi="Times New Roman" w:cs="Times New Roman"/>
          <w:b/>
          <w:bCs/>
          <w:color w:val="000000" w:themeColor="text1"/>
          <w:sz w:val="28"/>
          <w:szCs w:val="28"/>
        </w:rPr>
        <w:t>Yêu cầu</w:t>
      </w:r>
    </w:p>
    <w:p w14:paraId="24BA3B21" w14:textId="6D2EA7B3" w:rsidR="00BE6D9B" w:rsidRPr="004758F1" w:rsidRDefault="009D6B6E" w:rsidP="0014574F">
      <w:pPr>
        <w:pStyle w:val="ListParagraph"/>
        <w:numPr>
          <w:ilvl w:val="0"/>
          <w:numId w:val="21"/>
        </w:numPr>
        <w:spacing w:line="312" w:lineRule="auto"/>
        <w:ind w:left="0" w:firstLine="426"/>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Tổ chức phù hợp, trang trọng, vui tươi, tiết kiệ</w:t>
      </w:r>
      <w:r w:rsidR="00A226B6" w:rsidRPr="004758F1">
        <w:rPr>
          <w:rFonts w:ascii="Times New Roman" w:hAnsi="Times New Roman" w:cs="Times New Roman"/>
          <w:color w:val="000000" w:themeColor="text1"/>
          <w:sz w:val="28"/>
          <w:szCs w:val="28"/>
        </w:rPr>
        <w:t>m, đảm bảo an toàn.</w:t>
      </w:r>
    </w:p>
    <w:p w14:paraId="1FACFC4A" w14:textId="77777777" w:rsidR="00141D3B" w:rsidRPr="004758F1" w:rsidRDefault="00141D3B" w:rsidP="004F504D">
      <w:pPr>
        <w:pStyle w:val="ListParagraph"/>
        <w:numPr>
          <w:ilvl w:val="0"/>
          <w:numId w:val="2"/>
        </w:numPr>
        <w:tabs>
          <w:tab w:val="left" w:pos="540"/>
        </w:tabs>
        <w:spacing w:before="120" w:line="312" w:lineRule="auto"/>
        <w:ind w:left="1077" w:hanging="1077"/>
        <w:contextualSpacing w:val="0"/>
        <w:jc w:val="both"/>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THỜ</w:t>
      </w:r>
      <w:r w:rsidR="009D6B6E" w:rsidRPr="004758F1">
        <w:rPr>
          <w:rFonts w:ascii="Times New Roman" w:hAnsi="Times New Roman" w:cs="Times New Roman"/>
          <w:b/>
          <w:color w:val="000000" w:themeColor="text1"/>
          <w:sz w:val="28"/>
          <w:szCs w:val="28"/>
        </w:rPr>
        <w:t>I GIAN, ĐỊA ĐIỂM, THÀNH PHẦM THAM DỰ</w:t>
      </w:r>
    </w:p>
    <w:p w14:paraId="4A575DA0" w14:textId="72B4263A" w:rsidR="007E47F6" w:rsidRPr="004758F1" w:rsidRDefault="007E47F6" w:rsidP="007E47F6">
      <w:pPr>
        <w:pStyle w:val="ListParagraph"/>
        <w:numPr>
          <w:ilvl w:val="0"/>
          <w:numId w:val="33"/>
        </w:numPr>
        <w:spacing w:line="312" w:lineRule="auto"/>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b/>
          <w:color w:val="000000" w:themeColor="text1"/>
          <w:sz w:val="28"/>
          <w:szCs w:val="28"/>
        </w:rPr>
        <w:t>Thành phần tham dự</w:t>
      </w:r>
    </w:p>
    <w:p w14:paraId="14AFAC8D" w14:textId="20CF289A" w:rsidR="0040370D" w:rsidRPr="004758F1" w:rsidRDefault="0040370D" w:rsidP="0040370D">
      <w:pPr>
        <w:pStyle w:val="ListParagraph"/>
        <w:numPr>
          <w:ilvl w:val="0"/>
          <w:numId w:val="21"/>
        </w:numPr>
        <w:spacing w:line="312" w:lineRule="auto"/>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xml:space="preserve">Ban giám hiệu nhà trường, </w:t>
      </w:r>
      <w:r w:rsidR="0014574F" w:rsidRPr="004758F1">
        <w:rPr>
          <w:rFonts w:ascii="Times New Roman" w:hAnsi="Times New Roman" w:cs="Times New Roman"/>
          <w:color w:val="000000" w:themeColor="text1"/>
          <w:sz w:val="28"/>
          <w:szCs w:val="28"/>
        </w:rPr>
        <w:t>b</w:t>
      </w:r>
      <w:r w:rsidRPr="004758F1">
        <w:rPr>
          <w:rFonts w:ascii="Times New Roman" w:hAnsi="Times New Roman" w:cs="Times New Roman"/>
          <w:color w:val="000000" w:themeColor="text1"/>
          <w:sz w:val="28"/>
          <w:szCs w:val="28"/>
        </w:rPr>
        <w:t xml:space="preserve">an giám đốc </w:t>
      </w:r>
      <w:r w:rsidR="005B4EDA" w:rsidRPr="004758F1">
        <w:rPr>
          <w:rFonts w:ascii="Times New Roman" w:hAnsi="Times New Roman" w:cs="Times New Roman"/>
          <w:color w:val="000000" w:themeColor="text1"/>
          <w:sz w:val="28"/>
          <w:szCs w:val="28"/>
        </w:rPr>
        <w:t>t</w:t>
      </w:r>
      <w:r w:rsidRPr="004758F1">
        <w:rPr>
          <w:rFonts w:ascii="Times New Roman" w:hAnsi="Times New Roman" w:cs="Times New Roman"/>
          <w:color w:val="000000" w:themeColor="text1"/>
          <w:sz w:val="28"/>
          <w:szCs w:val="28"/>
        </w:rPr>
        <w:t>rung tâm</w:t>
      </w:r>
    </w:p>
    <w:p w14:paraId="6B39F926" w14:textId="16BD7D4C" w:rsidR="00825F32" w:rsidRPr="004758F1" w:rsidRDefault="00825F32" w:rsidP="0040370D">
      <w:pPr>
        <w:pStyle w:val="ListParagraph"/>
        <w:numPr>
          <w:ilvl w:val="0"/>
          <w:numId w:val="21"/>
        </w:numPr>
        <w:spacing w:line="312" w:lineRule="auto"/>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Ban đại diệ</w:t>
      </w:r>
      <w:r w:rsidR="0062164D" w:rsidRPr="004758F1">
        <w:rPr>
          <w:rFonts w:ascii="Times New Roman" w:hAnsi="Times New Roman" w:cs="Times New Roman"/>
          <w:color w:val="000000" w:themeColor="text1"/>
          <w:sz w:val="28"/>
          <w:szCs w:val="28"/>
        </w:rPr>
        <w:t>n CMHS 2023-2024</w:t>
      </w:r>
    </w:p>
    <w:p w14:paraId="32CAF092" w14:textId="4018E661" w:rsidR="00825F32" w:rsidRPr="004758F1" w:rsidRDefault="00825F32" w:rsidP="0040370D">
      <w:pPr>
        <w:pStyle w:val="ListParagraph"/>
        <w:numPr>
          <w:ilvl w:val="0"/>
          <w:numId w:val="21"/>
        </w:numPr>
        <w:spacing w:line="312" w:lineRule="auto"/>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Đại diện doanh nghiệp, đơn vị đối tác</w:t>
      </w:r>
    </w:p>
    <w:p w14:paraId="164AF2E1" w14:textId="54545AD5" w:rsidR="00C60C5A" w:rsidRPr="004758F1" w:rsidRDefault="00C60C5A" w:rsidP="0040370D">
      <w:pPr>
        <w:pStyle w:val="ListParagraph"/>
        <w:numPr>
          <w:ilvl w:val="0"/>
          <w:numId w:val="21"/>
        </w:numPr>
        <w:spacing w:line="312" w:lineRule="auto"/>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Thầy cô GVCN, GVBM, cán bộ, nhân viên Trung tâm Giáo dục phổ thông</w:t>
      </w:r>
    </w:p>
    <w:p w14:paraId="581518EE" w14:textId="2B007337" w:rsidR="00C60C5A" w:rsidRPr="004758F1" w:rsidRDefault="00C60C5A" w:rsidP="00A226B6">
      <w:pPr>
        <w:pStyle w:val="ListParagraph"/>
        <w:numPr>
          <w:ilvl w:val="0"/>
          <w:numId w:val="21"/>
        </w:numPr>
        <w:spacing w:line="312" w:lineRule="auto"/>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Đại diện h</w:t>
      </w:r>
      <w:r w:rsidR="0040370D" w:rsidRPr="004758F1">
        <w:rPr>
          <w:rFonts w:ascii="Times New Roman" w:hAnsi="Times New Roman" w:cs="Times New Roman"/>
          <w:color w:val="000000" w:themeColor="text1"/>
          <w:sz w:val="28"/>
          <w:szCs w:val="28"/>
        </w:rPr>
        <w:t>ọc sinh</w:t>
      </w:r>
      <w:r w:rsidRPr="004758F1">
        <w:rPr>
          <w:rFonts w:ascii="Times New Roman" w:hAnsi="Times New Roman" w:cs="Times New Roman"/>
          <w:color w:val="000000" w:themeColor="text1"/>
          <w:sz w:val="28"/>
          <w:szCs w:val="28"/>
        </w:rPr>
        <w:t xml:space="preserve"> theo số lượng phân bổ</w:t>
      </w:r>
    </w:p>
    <w:p w14:paraId="01055507" w14:textId="3675969E" w:rsidR="00A226B6" w:rsidRPr="004758F1" w:rsidRDefault="00C60C5A" w:rsidP="00C60C5A">
      <w:pPr>
        <w:pStyle w:val="ListParagraph"/>
        <w:spacing w:line="312" w:lineRule="auto"/>
        <w:ind w:left="644"/>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K</w:t>
      </w:r>
      <w:r w:rsidR="0040370D" w:rsidRPr="004758F1">
        <w:rPr>
          <w:rFonts w:ascii="Times New Roman" w:hAnsi="Times New Roman" w:cs="Times New Roman"/>
          <w:color w:val="000000" w:themeColor="text1"/>
          <w:sz w:val="28"/>
          <w:szCs w:val="28"/>
        </w:rPr>
        <w:t>hối lớp 10</w:t>
      </w:r>
      <w:r w:rsidR="00F154CA" w:rsidRPr="004758F1">
        <w:rPr>
          <w:rFonts w:ascii="Times New Roman" w:hAnsi="Times New Roman" w:cs="Times New Roman"/>
          <w:color w:val="000000" w:themeColor="text1"/>
          <w:sz w:val="28"/>
          <w:szCs w:val="28"/>
        </w:rPr>
        <w:t xml:space="preserve"> </w:t>
      </w:r>
      <w:r w:rsidR="00F154CA" w:rsidRPr="004758F1">
        <w:rPr>
          <w:rFonts w:ascii="Times New Roman" w:hAnsi="Times New Roman" w:cs="Times New Roman"/>
          <w:i/>
          <w:iCs/>
          <w:color w:val="000000" w:themeColor="text1"/>
          <w:sz w:val="28"/>
          <w:szCs w:val="28"/>
        </w:rPr>
        <w:t>(Đại diện 20 học sinh/lớp</w:t>
      </w:r>
      <w:r w:rsidRPr="004758F1">
        <w:rPr>
          <w:rFonts w:ascii="Times New Roman" w:hAnsi="Times New Roman" w:cs="Times New Roman"/>
          <w:i/>
          <w:iCs/>
          <w:color w:val="000000" w:themeColor="text1"/>
          <w:sz w:val="28"/>
          <w:szCs w:val="28"/>
        </w:rPr>
        <w:t xml:space="preserve"> bao gồm HS nhận học bổng đầu vào tuyển sinh 10 theo danh sách đính kèm</w:t>
      </w:r>
      <w:r w:rsidR="00F154CA" w:rsidRPr="004758F1">
        <w:rPr>
          <w:rFonts w:ascii="Times New Roman" w:hAnsi="Times New Roman" w:cs="Times New Roman"/>
          <w:i/>
          <w:iCs/>
          <w:color w:val="000000" w:themeColor="text1"/>
          <w:sz w:val="28"/>
          <w:szCs w:val="28"/>
        </w:rPr>
        <w:t>)</w:t>
      </w:r>
    </w:p>
    <w:p w14:paraId="11D26E9A" w14:textId="5C29B354" w:rsidR="0040370D" w:rsidRPr="004758F1" w:rsidRDefault="00C60C5A" w:rsidP="00C60C5A">
      <w:pPr>
        <w:pStyle w:val="ListParagraph"/>
        <w:spacing w:line="312" w:lineRule="auto"/>
        <w:ind w:left="644"/>
        <w:jc w:val="both"/>
        <w:rPr>
          <w:rFonts w:ascii="Times New Roman" w:hAnsi="Times New Roman" w:cs="Times New Roman"/>
          <w:i/>
          <w:iCs/>
          <w:color w:val="000000" w:themeColor="text1"/>
          <w:sz w:val="28"/>
          <w:szCs w:val="28"/>
        </w:rPr>
      </w:pPr>
      <w:r w:rsidRPr="004758F1">
        <w:rPr>
          <w:rFonts w:ascii="Times New Roman" w:hAnsi="Times New Roman" w:cs="Times New Roman"/>
          <w:color w:val="000000" w:themeColor="text1"/>
          <w:sz w:val="28"/>
          <w:szCs w:val="28"/>
        </w:rPr>
        <w:t xml:space="preserve">+ Khối </w:t>
      </w:r>
      <w:r w:rsidR="00984096" w:rsidRPr="004758F1">
        <w:rPr>
          <w:rFonts w:ascii="Times New Roman" w:hAnsi="Times New Roman" w:cs="Times New Roman"/>
          <w:color w:val="000000" w:themeColor="text1"/>
          <w:sz w:val="28"/>
          <w:szCs w:val="28"/>
        </w:rPr>
        <w:t>lớp 11 và 12</w:t>
      </w:r>
      <w:r w:rsidR="00630EC9" w:rsidRPr="004758F1">
        <w:rPr>
          <w:rFonts w:ascii="Times New Roman" w:hAnsi="Times New Roman" w:cs="Times New Roman"/>
          <w:color w:val="000000" w:themeColor="text1"/>
          <w:sz w:val="28"/>
          <w:szCs w:val="28"/>
        </w:rPr>
        <w:t xml:space="preserve"> </w:t>
      </w:r>
      <w:r w:rsidR="00630EC9" w:rsidRPr="004758F1">
        <w:rPr>
          <w:rFonts w:ascii="Times New Roman" w:hAnsi="Times New Roman" w:cs="Times New Roman"/>
          <w:i/>
          <w:iCs/>
          <w:color w:val="000000" w:themeColor="text1"/>
          <w:sz w:val="28"/>
          <w:szCs w:val="28"/>
        </w:rPr>
        <w:t>(</w:t>
      </w:r>
      <w:r w:rsidR="00F154CA" w:rsidRPr="004758F1">
        <w:rPr>
          <w:rFonts w:ascii="Times New Roman" w:hAnsi="Times New Roman" w:cs="Times New Roman"/>
          <w:i/>
          <w:iCs/>
          <w:color w:val="000000" w:themeColor="text1"/>
          <w:sz w:val="28"/>
          <w:szCs w:val="28"/>
        </w:rPr>
        <w:t>Đại diệ</w:t>
      </w:r>
      <w:r w:rsidR="00686BE8" w:rsidRPr="004758F1">
        <w:rPr>
          <w:rFonts w:ascii="Times New Roman" w:hAnsi="Times New Roman" w:cs="Times New Roman"/>
          <w:i/>
          <w:iCs/>
          <w:color w:val="000000" w:themeColor="text1"/>
          <w:sz w:val="28"/>
          <w:szCs w:val="28"/>
        </w:rPr>
        <w:t>n 0</w:t>
      </w:r>
      <w:r w:rsidRPr="004758F1">
        <w:rPr>
          <w:rFonts w:ascii="Times New Roman" w:hAnsi="Times New Roman" w:cs="Times New Roman"/>
          <w:i/>
          <w:iCs/>
          <w:color w:val="000000" w:themeColor="text1"/>
          <w:sz w:val="28"/>
          <w:szCs w:val="28"/>
        </w:rPr>
        <w:t>4</w:t>
      </w:r>
      <w:r w:rsidR="00686BE8" w:rsidRPr="004758F1">
        <w:rPr>
          <w:rFonts w:ascii="Times New Roman" w:hAnsi="Times New Roman" w:cs="Times New Roman"/>
          <w:i/>
          <w:iCs/>
          <w:color w:val="000000" w:themeColor="text1"/>
          <w:sz w:val="28"/>
          <w:szCs w:val="28"/>
        </w:rPr>
        <w:t xml:space="preserve"> ban</w:t>
      </w:r>
      <w:r w:rsidR="00F154CA" w:rsidRPr="004758F1">
        <w:rPr>
          <w:rFonts w:ascii="Times New Roman" w:hAnsi="Times New Roman" w:cs="Times New Roman"/>
          <w:i/>
          <w:iCs/>
          <w:color w:val="000000" w:themeColor="text1"/>
          <w:sz w:val="28"/>
          <w:szCs w:val="28"/>
        </w:rPr>
        <w:t xml:space="preserve"> cán sự/lớp</w:t>
      </w:r>
      <w:r w:rsidR="002F2E70" w:rsidRPr="004758F1">
        <w:rPr>
          <w:rFonts w:ascii="Times New Roman" w:hAnsi="Times New Roman" w:cs="Times New Roman"/>
          <w:i/>
          <w:iCs/>
          <w:color w:val="000000" w:themeColor="text1"/>
          <w:sz w:val="28"/>
          <w:szCs w:val="28"/>
        </w:rPr>
        <w:t>: 01 Lớp trưởng, 01 Bí thư, 0</w:t>
      </w:r>
      <w:r w:rsidRPr="004758F1">
        <w:rPr>
          <w:rFonts w:ascii="Times New Roman" w:hAnsi="Times New Roman" w:cs="Times New Roman"/>
          <w:i/>
          <w:iCs/>
          <w:color w:val="000000" w:themeColor="text1"/>
          <w:sz w:val="28"/>
          <w:szCs w:val="28"/>
        </w:rPr>
        <w:t>2</w:t>
      </w:r>
      <w:r w:rsidR="002F2E70" w:rsidRPr="004758F1">
        <w:rPr>
          <w:rFonts w:ascii="Times New Roman" w:hAnsi="Times New Roman" w:cs="Times New Roman"/>
          <w:i/>
          <w:iCs/>
          <w:color w:val="000000" w:themeColor="text1"/>
          <w:sz w:val="28"/>
          <w:szCs w:val="28"/>
        </w:rPr>
        <w:t xml:space="preserve"> lớp phó</w:t>
      </w:r>
      <w:r w:rsidR="00F154CA" w:rsidRPr="004758F1">
        <w:rPr>
          <w:rFonts w:ascii="Times New Roman" w:hAnsi="Times New Roman" w:cs="Times New Roman"/>
          <w:i/>
          <w:iCs/>
          <w:color w:val="000000" w:themeColor="text1"/>
          <w:sz w:val="28"/>
          <w:szCs w:val="28"/>
        </w:rPr>
        <w:t>)</w:t>
      </w:r>
    </w:p>
    <w:p w14:paraId="3A00781D" w14:textId="2656FD6C" w:rsidR="00A226B6" w:rsidRPr="004758F1" w:rsidRDefault="00A226B6" w:rsidP="00A226B6">
      <w:pPr>
        <w:pStyle w:val="ListParagraph"/>
        <w:spacing w:line="312" w:lineRule="auto"/>
        <w:ind w:left="644"/>
        <w:jc w:val="both"/>
        <w:rPr>
          <w:rFonts w:ascii="Times New Roman" w:hAnsi="Times New Roman" w:cs="Times New Roman"/>
          <w:b/>
          <w:color w:val="000000" w:themeColor="text1"/>
          <w:sz w:val="28"/>
          <w:szCs w:val="28"/>
          <w:u w:val="single"/>
        </w:rPr>
      </w:pPr>
      <w:r w:rsidRPr="004758F1">
        <w:rPr>
          <w:rFonts w:ascii="Times New Roman" w:hAnsi="Times New Roman" w:cs="Times New Roman"/>
          <w:b/>
          <w:color w:val="000000" w:themeColor="text1"/>
          <w:sz w:val="28"/>
          <w:szCs w:val="28"/>
          <w:u w:val="single"/>
        </w:rPr>
        <w:t>Lưu ý:</w:t>
      </w:r>
    </w:p>
    <w:p w14:paraId="0F3F35BC" w14:textId="38327AFF" w:rsidR="005446AD" w:rsidRPr="004758F1" w:rsidRDefault="00A226B6" w:rsidP="00350885">
      <w:pPr>
        <w:pStyle w:val="ListParagraph"/>
        <w:numPr>
          <w:ilvl w:val="0"/>
          <w:numId w:val="36"/>
        </w:numPr>
        <w:spacing w:line="312" w:lineRule="auto"/>
        <w:jc w:val="both"/>
        <w:rPr>
          <w:rFonts w:ascii="Times New Roman" w:hAnsi="Times New Roman" w:cs="Times New Roman"/>
          <w:color w:val="000000" w:themeColor="text1"/>
          <w:sz w:val="28"/>
          <w:szCs w:val="28"/>
        </w:rPr>
      </w:pPr>
      <w:bookmarkStart w:id="0" w:name="_Hlk144386040"/>
      <w:r w:rsidRPr="004758F1">
        <w:rPr>
          <w:rFonts w:ascii="Times New Roman" w:hAnsi="Times New Roman" w:cs="Times New Roman"/>
          <w:color w:val="000000" w:themeColor="text1"/>
          <w:sz w:val="28"/>
          <w:szCs w:val="28"/>
        </w:rPr>
        <w:t xml:space="preserve">GVCN nộp danh sách học sinh tham </w:t>
      </w:r>
      <w:r w:rsidRPr="004758F1">
        <w:rPr>
          <w:rFonts w:ascii="Times New Roman" w:hAnsi="Times New Roman" w:cs="Times New Roman"/>
          <w:color w:val="000000" w:themeColor="text1"/>
          <w:sz w:val="26"/>
          <w:szCs w:val="26"/>
        </w:rPr>
        <w:t xml:space="preserve">gia tại link: </w:t>
      </w:r>
      <w:hyperlink r:id="rId7" w:history="1">
        <w:r w:rsidR="00471B94" w:rsidRPr="004758F1">
          <w:rPr>
            <w:rStyle w:val="Hyperlink"/>
            <w:rFonts w:ascii="Times New Roman" w:hAnsi="Times New Roman" w:cs="Times New Roman"/>
            <w:sz w:val="26"/>
            <w:szCs w:val="26"/>
          </w:rPr>
          <w:t>https://bit.ly/DSHS_khaigiang2024</w:t>
        </w:r>
      </w:hyperlink>
      <w:r w:rsidR="00471B94" w:rsidRPr="004758F1">
        <w:rPr>
          <w:rFonts w:ascii="Times New Roman" w:hAnsi="Times New Roman" w:cs="Times New Roman"/>
          <w:sz w:val="26"/>
          <w:szCs w:val="26"/>
        </w:rPr>
        <w:t xml:space="preserve"> </w:t>
      </w:r>
      <w:r w:rsidR="00350885" w:rsidRPr="004758F1">
        <w:rPr>
          <w:rFonts w:ascii="Times New Roman" w:hAnsi="Times New Roman" w:cs="Times New Roman"/>
          <w:sz w:val="26"/>
          <w:szCs w:val="26"/>
        </w:rPr>
        <w:t xml:space="preserve"> </w:t>
      </w:r>
      <w:r w:rsidR="005446AD" w:rsidRPr="004758F1">
        <w:rPr>
          <w:rStyle w:val="Hyperlink"/>
          <w:rFonts w:ascii="Times New Roman" w:hAnsi="Times New Roman" w:cs="Times New Roman"/>
          <w:color w:val="000000" w:themeColor="text1"/>
          <w:sz w:val="26"/>
          <w:szCs w:val="26"/>
          <w:u w:val="none"/>
        </w:rPr>
        <w:t>t</w:t>
      </w:r>
      <w:r w:rsidR="005446AD" w:rsidRPr="004758F1">
        <w:rPr>
          <w:rFonts w:ascii="Times New Roman" w:hAnsi="Times New Roman" w:cs="Times New Roman"/>
          <w:color w:val="000000" w:themeColor="text1"/>
          <w:sz w:val="26"/>
          <w:szCs w:val="26"/>
        </w:rPr>
        <w:t>rướ</w:t>
      </w:r>
      <w:r w:rsidR="004A76D1" w:rsidRPr="004758F1">
        <w:rPr>
          <w:rFonts w:ascii="Times New Roman" w:hAnsi="Times New Roman" w:cs="Times New Roman"/>
          <w:color w:val="000000" w:themeColor="text1"/>
          <w:sz w:val="28"/>
          <w:szCs w:val="28"/>
        </w:rPr>
        <w:t>c 1</w:t>
      </w:r>
      <w:r w:rsidR="00CD0E2C">
        <w:rPr>
          <w:rFonts w:ascii="Times New Roman" w:hAnsi="Times New Roman" w:cs="Times New Roman"/>
          <w:color w:val="000000" w:themeColor="text1"/>
          <w:sz w:val="28"/>
          <w:szCs w:val="28"/>
        </w:rPr>
        <w:t>6</w:t>
      </w:r>
      <w:r w:rsidR="004A76D1" w:rsidRPr="004758F1">
        <w:rPr>
          <w:rFonts w:ascii="Times New Roman" w:hAnsi="Times New Roman" w:cs="Times New Roman"/>
          <w:color w:val="000000" w:themeColor="text1"/>
          <w:sz w:val="28"/>
          <w:szCs w:val="28"/>
        </w:rPr>
        <w:t xml:space="preserve">h00 ngày </w:t>
      </w:r>
      <w:r w:rsidR="00471B94" w:rsidRPr="004758F1">
        <w:rPr>
          <w:rFonts w:ascii="Times New Roman" w:hAnsi="Times New Roman" w:cs="Times New Roman"/>
          <w:color w:val="000000" w:themeColor="text1"/>
          <w:sz w:val="28"/>
          <w:szCs w:val="28"/>
        </w:rPr>
        <w:t>04</w:t>
      </w:r>
      <w:r w:rsidR="004A76D1" w:rsidRPr="004758F1">
        <w:rPr>
          <w:rFonts w:ascii="Times New Roman" w:hAnsi="Times New Roman" w:cs="Times New Roman"/>
          <w:color w:val="000000" w:themeColor="text1"/>
          <w:sz w:val="28"/>
          <w:szCs w:val="28"/>
        </w:rPr>
        <w:t>/</w:t>
      </w:r>
      <w:r w:rsidR="00471B94" w:rsidRPr="004758F1">
        <w:rPr>
          <w:rFonts w:ascii="Times New Roman" w:hAnsi="Times New Roman" w:cs="Times New Roman"/>
          <w:color w:val="000000" w:themeColor="text1"/>
          <w:sz w:val="28"/>
          <w:szCs w:val="28"/>
        </w:rPr>
        <w:t>9</w:t>
      </w:r>
      <w:r w:rsidR="00686BE8" w:rsidRPr="004758F1">
        <w:rPr>
          <w:rFonts w:ascii="Times New Roman" w:hAnsi="Times New Roman" w:cs="Times New Roman"/>
          <w:color w:val="000000" w:themeColor="text1"/>
          <w:sz w:val="28"/>
          <w:szCs w:val="28"/>
        </w:rPr>
        <w:t>/2024</w:t>
      </w:r>
    </w:p>
    <w:p w14:paraId="02E40A8C" w14:textId="5AABFBA9" w:rsidR="00334522" w:rsidRPr="004758F1" w:rsidRDefault="00A226B6" w:rsidP="00686BE8">
      <w:pPr>
        <w:pStyle w:val="ListParagraph"/>
        <w:numPr>
          <w:ilvl w:val="0"/>
          <w:numId w:val="36"/>
        </w:numPr>
        <w:spacing w:line="312" w:lineRule="auto"/>
        <w:jc w:val="both"/>
        <w:rPr>
          <w:rFonts w:ascii="Times New Roman" w:hAnsi="Times New Roman" w:cs="Times New Roman"/>
          <w:b/>
          <w:color w:val="000000" w:themeColor="text1"/>
          <w:sz w:val="28"/>
          <w:szCs w:val="28"/>
        </w:rPr>
      </w:pPr>
      <w:r w:rsidRPr="004758F1">
        <w:rPr>
          <w:rFonts w:ascii="Times New Roman" w:hAnsi="Times New Roman" w:cs="Times New Roman"/>
          <w:color w:val="000000" w:themeColor="text1"/>
          <w:sz w:val="28"/>
          <w:szCs w:val="28"/>
        </w:rPr>
        <w:t>GVCN, GVBM xác nhận tham gia lễ tại link</w:t>
      </w:r>
      <w:r w:rsidR="00350885" w:rsidRPr="004758F1">
        <w:rPr>
          <w:rFonts w:ascii="Times New Roman" w:hAnsi="Times New Roman" w:cs="Times New Roman"/>
          <w:color w:val="000000" w:themeColor="text1"/>
          <w:sz w:val="28"/>
          <w:szCs w:val="28"/>
        </w:rPr>
        <w:t>:</w:t>
      </w:r>
      <w:r w:rsidR="003314DB" w:rsidRPr="004758F1">
        <w:rPr>
          <w:rFonts w:ascii="Times New Roman" w:hAnsi="Times New Roman" w:cs="Times New Roman"/>
          <w:color w:val="000000" w:themeColor="text1"/>
          <w:sz w:val="28"/>
          <w:szCs w:val="28"/>
        </w:rPr>
        <w:t xml:space="preserve"> </w:t>
      </w:r>
      <w:r w:rsidR="00471B94" w:rsidRPr="004758F1">
        <w:rPr>
          <w:rFonts w:ascii="Times New Roman" w:hAnsi="Times New Roman" w:cs="Times New Roman"/>
          <w:sz w:val="28"/>
          <w:szCs w:val="28"/>
        </w:rPr>
        <w:t>tại group giáo viên</w:t>
      </w:r>
      <w:r w:rsidR="00686BE8" w:rsidRPr="004758F1">
        <w:rPr>
          <w:rFonts w:ascii="Times New Roman" w:hAnsi="Times New Roman" w:cs="Times New Roman"/>
          <w:sz w:val="28"/>
          <w:szCs w:val="28"/>
        </w:rPr>
        <w:t xml:space="preserve"> </w:t>
      </w:r>
      <w:r w:rsidR="005446AD" w:rsidRPr="004758F1">
        <w:rPr>
          <w:rStyle w:val="Hyperlink"/>
          <w:rFonts w:ascii="Times New Roman" w:hAnsi="Times New Roman" w:cs="Times New Roman"/>
          <w:color w:val="000000" w:themeColor="text1"/>
          <w:sz w:val="28"/>
          <w:szCs w:val="28"/>
          <w:u w:val="none"/>
        </w:rPr>
        <w:t>t</w:t>
      </w:r>
      <w:r w:rsidR="005446AD" w:rsidRPr="004758F1">
        <w:rPr>
          <w:rFonts w:ascii="Times New Roman" w:hAnsi="Times New Roman" w:cs="Times New Roman"/>
          <w:color w:val="000000" w:themeColor="text1"/>
          <w:sz w:val="28"/>
          <w:szCs w:val="28"/>
        </w:rPr>
        <w:t>rướ</w:t>
      </w:r>
      <w:r w:rsidR="004A76D1" w:rsidRPr="004758F1">
        <w:rPr>
          <w:rFonts w:ascii="Times New Roman" w:hAnsi="Times New Roman" w:cs="Times New Roman"/>
          <w:color w:val="000000" w:themeColor="text1"/>
          <w:sz w:val="28"/>
          <w:szCs w:val="28"/>
        </w:rPr>
        <w:t>c 1</w:t>
      </w:r>
      <w:r w:rsidR="00CD0E2C">
        <w:rPr>
          <w:rFonts w:ascii="Times New Roman" w:hAnsi="Times New Roman" w:cs="Times New Roman"/>
          <w:color w:val="000000" w:themeColor="text1"/>
          <w:sz w:val="28"/>
          <w:szCs w:val="28"/>
        </w:rPr>
        <w:t>6</w:t>
      </w:r>
      <w:r w:rsidR="004A76D1" w:rsidRPr="004758F1">
        <w:rPr>
          <w:rFonts w:ascii="Times New Roman" w:hAnsi="Times New Roman" w:cs="Times New Roman"/>
          <w:color w:val="000000" w:themeColor="text1"/>
          <w:sz w:val="28"/>
          <w:szCs w:val="28"/>
        </w:rPr>
        <w:t xml:space="preserve">h00 ngày </w:t>
      </w:r>
      <w:r w:rsidR="00471B94" w:rsidRPr="004758F1">
        <w:rPr>
          <w:rFonts w:ascii="Times New Roman" w:hAnsi="Times New Roman" w:cs="Times New Roman"/>
          <w:color w:val="000000" w:themeColor="text1"/>
          <w:sz w:val="28"/>
          <w:szCs w:val="28"/>
        </w:rPr>
        <w:t>04/9/2024</w:t>
      </w:r>
    </w:p>
    <w:p w14:paraId="66DB1088" w14:textId="281957A5" w:rsidR="00350885" w:rsidRPr="004758F1" w:rsidRDefault="00350885" w:rsidP="00350885">
      <w:pPr>
        <w:spacing w:line="312" w:lineRule="auto"/>
        <w:jc w:val="both"/>
        <w:rPr>
          <w:rFonts w:ascii="Times New Roman" w:hAnsi="Times New Roman" w:cs="Times New Roman"/>
          <w:b/>
          <w:color w:val="000000" w:themeColor="text1"/>
          <w:sz w:val="28"/>
          <w:szCs w:val="28"/>
        </w:rPr>
      </w:pPr>
    </w:p>
    <w:p w14:paraId="6F44147A" w14:textId="77777777" w:rsidR="00350885" w:rsidRPr="004758F1" w:rsidRDefault="00350885" w:rsidP="00350885">
      <w:pPr>
        <w:spacing w:line="312" w:lineRule="auto"/>
        <w:jc w:val="both"/>
        <w:rPr>
          <w:rFonts w:ascii="Times New Roman" w:hAnsi="Times New Roman" w:cs="Times New Roman"/>
          <w:b/>
          <w:color w:val="000000" w:themeColor="text1"/>
          <w:sz w:val="28"/>
          <w:szCs w:val="28"/>
        </w:rPr>
      </w:pPr>
    </w:p>
    <w:bookmarkEnd w:id="0"/>
    <w:p w14:paraId="41B12C7E" w14:textId="2E7969FE" w:rsidR="00D31F74" w:rsidRPr="004758F1" w:rsidRDefault="005476AD" w:rsidP="007E47F6">
      <w:pPr>
        <w:pStyle w:val="ListParagraph"/>
        <w:numPr>
          <w:ilvl w:val="0"/>
          <w:numId w:val="33"/>
        </w:numPr>
        <w:spacing w:line="312" w:lineRule="auto"/>
        <w:ind w:left="68" w:firstLine="357"/>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b/>
          <w:color w:val="000000" w:themeColor="text1"/>
          <w:sz w:val="28"/>
          <w:szCs w:val="28"/>
        </w:rPr>
        <w:t>Thời gian</w:t>
      </w:r>
    </w:p>
    <w:p w14:paraId="79911976" w14:textId="29C21A03" w:rsidR="00334522" w:rsidRPr="004758F1" w:rsidRDefault="00334522" w:rsidP="00A226B6">
      <w:pPr>
        <w:pStyle w:val="ListParagraph"/>
        <w:numPr>
          <w:ilvl w:val="0"/>
          <w:numId w:val="21"/>
        </w:numPr>
        <w:spacing w:line="312" w:lineRule="auto"/>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xml:space="preserve">Thời gian có mặt và điểm danh: </w:t>
      </w:r>
      <w:r w:rsidR="00471B94" w:rsidRPr="004758F1">
        <w:rPr>
          <w:rFonts w:ascii="Times New Roman" w:hAnsi="Times New Roman" w:cs="Times New Roman"/>
          <w:color w:val="000000" w:themeColor="text1"/>
          <w:sz w:val="28"/>
          <w:szCs w:val="28"/>
        </w:rPr>
        <w:t>8</w:t>
      </w:r>
      <w:r w:rsidR="002F2E70" w:rsidRPr="004758F1">
        <w:rPr>
          <w:rFonts w:ascii="Times New Roman" w:hAnsi="Times New Roman" w:cs="Times New Roman"/>
          <w:color w:val="000000" w:themeColor="text1"/>
          <w:sz w:val="28"/>
          <w:szCs w:val="28"/>
        </w:rPr>
        <w:t>h</w:t>
      </w:r>
      <w:r w:rsidR="00C21BCE">
        <w:rPr>
          <w:rFonts w:ascii="Times New Roman" w:hAnsi="Times New Roman" w:cs="Times New Roman"/>
          <w:color w:val="000000" w:themeColor="text1"/>
          <w:sz w:val="28"/>
          <w:szCs w:val="28"/>
        </w:rPr>
        <w:t>15</w:t>
      </w:r>
      <w:r w:rsidR="003F7867" w:rsidRPr="004758F1">
        <w:rPr>
          <w:rFonts w:ascii="Times New Roman" w:hAnsi="Times New Roman" w:cs="Times New Roman"/>
          <w:color w:val="000000" w:themeColor="text1"/>
          <w:sz w:val="28"/>
          <w:szCs w:val="28"/>
        </w:rPr>
        <w:t xml:space="preserve"> </w:t>
      </w:r>
      <w:r w:rsidR="00C21BCE">
        <w:rPr>
          <w:rFonts w:ascii="Times New Roman" w:hAnsi="Times New Roman" w:cs="Times New Roman"/>
          <w:color w:val="000000" w:themeColor="text1"/>
          <w:sz w:val="28"/>
          <w:szCs w:val="28"/>
        </w:rPr>
        <w:t>–</w:t>
      </w:r>
      <w:r w:rsidR="003F7867" w:rsidRPr="004758F1">
        <w:rPr>
          <w:rFonts w:ascii="Times New Roman" w:hAnsi="Times New Roman" w:cs="Times New Roman"/>
          <w:color w:val="000000" w:themeColor="text1"/>
          <w:sz w:val="28"/>
          <w:szCs w:val="28"/>
        </w:rPr>
        <w:t xml:space="preserve"> </w:t>
      </w:r>
      <w:r w:rsidR="00C21BCE">
        <w:rPr>
          <w:rFonts w:ascii="Times New Roman" w:hAnsi="Times New Roman" w:cs="Times New Roman"/>
          <w:color w:val="000000" w:themeColor="text1"/>
          <w:sz w:val="28"/>
          <w:szCs w:val="28"/>
        </w:rPr>
        <w:t>8h45</w:t>
      </w:r>
      <w:r w:rsidR="004A76D1" w:rsidRPr="004758F1">
        <w:rPr>
          <w:rFonts w:ascii="Times New Roman" w:hAnsi="Times New Roman" w:cs="Times New Roman"/>
          <w:color w:val="000000" w:themeColor="text1"/>
          <w:sz w:val="28"/>
          <w:szCs w:val="28"/>
        </w:rPr>
        <w:t xml:space="preserve"> ngày </w:t>
      </w:r>
      <w:r w:rsidR="002F2E70" w:rsidRPr="004758F1">
        <w:rPr>
          <w:rFonts w:ascii="Times New Roman" w:hAnsi="Times New Roman" w:cs="Times New Roman"/>
          <w:color w:val="000000" w:themeColor="text1"/>
          <w:sz w:val="28"/>
          <w:szCs w:val="28"/>
        </w:rPr>
        <w:t>06</w:t>
      </w:r>
      <w:r w:rsidR="0062164D" w:rsidRPr="004758F1">
        <w:rPr>
          <w:rFonts w:ascii="Times New Roman" w:hAnsi="Times New Roman" w:cs="Times New Roman"/>
          <w:color w:val="000000" w:themeColor="text1"/>
          <w:sz w:val="28"/>
          <w:szCs w:val="28"/>
        </w:rPr>
        <w:t xml:space="preserve"> tháng </w:t>
      </w:r>
      <w:r w:rsidR="002209E8" w:rsidRPr="004758F1">
        <w:rPr>
          <w:rFonts w:ascii="Times New Roman" w:hAnsi="Times New Roman" w:cs="Times New Roman"/>
          <w:color w:val="000000" w:themeColor="text1"/>
          <w:sz w:val="28"/>
          <w:szCs w:val="28"/>
        </w:rPr>
        <w:t>0</w:t>
      </w:r>
      <w:r w:rsidR="0062164D" w:rsidRPr="004758F1">
        <w:rPr>
          <w:rFonts w:ascii="Times New Roman" w:hAnsi="Times New Roman" w:cs="Times New Roman"/>
          <w:color w:val="000000" w:themeColor="text1"/>
          <w:sz w:val="28"/>
          <w:szCs w:val="28"/>
        </w:rPr>
        <w:t>9 năm 2024</w:t>
      </w:r>
    </w:p>
    <w:p w14:paraId="2304B44C" w14:textId="4DE599F1" w:rsidR="00A226B6" w:rsidRPr="004758F1" w:rsidRDefault="00334522" w:rsidP="00A226B6">
      <w:pPr>
        <w:pStyle w:val="ListParagraph"/>
        <w:numPr>
          <w:ilvl w:val="0"/>
          <w:numId w:val="21"/>
        </w:numPr>
        <w:spacing w:line="312" w:lineRule="auto"/>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xml:space="preserve">Thời gian </w:t>
      </w:r>
      <w:r w:rsidR="002F2E70" w:rsidRPr="004758F1">
        <w:rPr>
          <w:rFonts w:ascii="Times New Roman" w:hAnsi="Times New Roman" w:cs="Times New Roman"/>
          <w:color w:val="000000" w:themeColor="text1"/>
          <w:sz w:val="28"/>
          <w:szCs w:val="28"/>
        </w:rPr>
        <w:t>lễ</w:t>
      </w:r>
      <w:r w:rsidRPr="004758F1">
        <w:rPr>
          <w:rFonts w:ascii="Times New Roman" w:hAnsi="Times New Roman" w:cs="Times New Roman"/>
          <w:color w:val="000000" w:themeColor="text1"/>
          <w:sz w:val="28"/>
          <w:szCs w:val="28"/>
        </w:rPr>
        <w:t xml:space="preserve">: </w:t>
      </w:r>
      <w:r w:rsidR="003F7867" w:rsidRPr="004758F1">
        <w:rPr>
          <w:rFonts w:ascii="Times New Roman" w:hAnsi="Times New Roman" w:cs="Times New Roman"/>
          <w:color w:val="000000" w:themeColor="text1"/>
          <w:sz w:val="28"/>
          <w:szCs w:val="28"/>
        </w:rPr>
        <w:t>9h00 - 10h30</w:t>
      </w:r>
      <w:r w:rsidR="004A76D1" w:rsidRPr="004758F1">
        <w:rPr>
          <w:rFonts w:ascii="Times New Roman" w:hAnsi="Times New Roman" w:cs="Times New Roman"/>
          <w:color w:val="000000" w:themeColor="text1"/>
          <w:sz w:val="28"/>
          <w:szCs w:val="28"/>
        </w:rPr>
        <w:t xml:space="preserve"> ngày </w:t>
      </w:r>
      <w:r w:rsidR="002F2E70" w:rsidRPr="004758F1">
        <w:rPr>
          <w:rFonts w:ascii="Times New Roman" w:hAnsi="Times New Roman" w:cs="Times New Roman"/>
          <w:color w:val="000000" w:themeColor="text1"/>
          <w:sz w:val="28"/>
          <w:szCs w:val="28"/>
        </w:rPr>
        <w:t>06</w:t>
      </w:r>
      <w:r w:rsidR="0062164D" w:rsidRPr="004758F1">
        <w:rPr>
          <w:rFonts w:ascii="Times New Roman" w:hAnsi="Times New Roman" w:cs="Times New Roman"/>
          <w:color w:val="000000" w:themeColor="text1"/>
          <w:sz w:val="28"/>
          <w:szCs w:val="28"/>
        </w:rPr>
        <w:t xml:space="preserve"> tháng </w:t>
      </w:r>
      <w:r w:rsidR="002209E8" w:rsidRPr="004758F1">
        <w:rPr>
          <w:rFonts w:ascii="Times New Roman" w:hAnsi="Times New Roman" w:cs="Times New Roman"/>
          <w:color w:val="000000" w:themeColor="text1"/>
          <w:sz w:val="28"/>
          <w:szCs w:val="28"/>
        </w:rPr>
        <w:t>0</w:t>
      </w:r>
      <w:r w:rsidR="0062164D" w:rsidRPr="004758F1">
        <w:rPr>
          <w:rFonts w:ascii="Times New Roman" w:hAnsi="Times New Roman" w:cs="Times New Roman"/>
          <w:color w:val="000000" w:themeColor="text1"/>
          <w:sz w:val="28"/>
          <w:szCs w:val="28"/>
        </w:rPr>
        <w:t>9 năm 2024</w:t>
      </w:r>
    </w:p>
    <w:p w14:paraId="6ACBDC33" w14:textId="448A04A6" w:rsidR="00CF095A" w:rsidRPr="004758F1" w:rsidRDefault="00835A37" w:rsidP="00A226B6">
      <w:pPr>
        <w:pStyle w:val="ListParagraph"/>
        <w:numPr>
          <w:ilvl w:val="0"/>
          <w:numId w:val="33"/>
        </w:numPr>
        <w:spacing w:line="312" w:lineRule="auto"/>
        <w:ind w:left="714" w:hanging="357"/>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b/>
          <w:color w:val="000000" w:themeColor="text1"/>
          <w:sz w:val="28"/>
          <w:szCs w:val="28"/>
        </w:rPr>
        <w:t>Địa điểm</w:t>
      </w:r>
      <w:r w:rsidR="00D31F74" w:rsidRPr="004758F1">
        <w:rPr>
          <w:rFonts w:ascii="Times New Roman" w:hAnsi="Times New Roman" w:cs="Times New Roman"/>
          <w:b/>
          <w:color w:val="000000" w:themeColor="text1"/>
          <w:sz w:val="28"/>
          <w:szCs w:val="28"/>
        </w:rPr>
        <w:t xml:space="preserve"> </w:t>
      </w:r>
    </w:p>
    <w:p w14:paraId="4D5AA498" w14:textId="2501C456" w:rsidR="00656B5C" w:rsidRPr="004758F1" w:rsidRDefault="00B67AB3" w:rsidP="0007381A">
      <w:pPr>
        <w:pStyle w:val="ListParagraph"/>
        <w:numPr>
          <w:ilvl w:val="0"/>
          <w:numId w:val="21"/>
        </w:numPr>
        <w:spacing w:line="312" w:lineRule="auto"/>
        <w:contextualSpacing w:val="0"/>
        <w:jc w:val="both"/>
        <w:rPr>
          <w:rFonts w:ascii="Times New Roman" w:hAnsi="Times New Roman" w:cs="Times New Roman"/>
          <w:b/>
          <w:color w:val="000000" w:themeColor="text1"/>
          <w:sz w:val="28"/>
          <w:szCs w:val="28"/>
        </w:rPr>
      </w:pPr>
      <w:r w:rsidRPr="004758F1">
        <w:rPr>
          <w:rFonts w:ascii="Times New Roman" w:hAnsi="Times New Roman" w:cs="Times New Roman"/>
          <w:color w:val="000000" w:themeColor="text1"/>
          <w:sz w:val="28"/>
          <w:szCs w:val="28"/>
        </w:rPr>
        <w:t>H</w:t>
      </w:r>
      <w:r w:rsidR="00FC70E6" w:rsidRPr="004758F1">
        <w:rPr>
          <w:rFonts w:ascii="Times New Roman" w:hAnsi="Times New Roman" w:cs="Times New Roman"/>
          <w:color w:val="000000" w:themeColor="text1"/>
          <w:sz w:val="28"/>
          <w:szCs w:val="28"/>
        </w:rPr>
        <w:t>ội trường C</w:t>
      </w:r>
      <w:r w:rsidR="00A226B6" w:rsidRPr="004758F1">
        <w:rPr>
          <w:rFonts w:ascii="Times New Roman" w:hAnsi="Times New Roman" w:cs="Times New Roman"/>
          <w:color w:val="000000" w:themeColor="text1"/>
          <w:sz w:val="28"/>
          <w:szCs w:val="28"/>
        </w:rPr>
        <w:t xml:space="preserve">, trường Đại học Công </w:t>
      </w:r>
      <w:r w:rsidR="004A76D1" w:rsidRPr="004758F1">
        <w:rPr>
          <w:rFonts w:ascii="Times New Roman" w:hAnsi="Times New Roman" w:cs="Times New Roman"/>
          <w:color w:val="000000" w:themeColor="text1"/>
          <w:sz w:val="28"/>
          <w:szCs w:val="28"/>
        </w:rPr>
        <w:t>thương</w:t>
      </w:r>
      <w:r w:rsidR="00A226B6" w:rsidRPr="004758F1">
        <w:rPr>
          <w:rFonts w:ascii="Times New Roman" w:hAnsi="Times New Roman" w:cs="Times New Roman"/>
          <w:color w:val="000000" w:themeColor="text1"/>
          <w:sz w:val="28"/>
          <w:szCs w:val="28"/>
        </w:rPr>
        <w:t xml:space="preserve"> Tp. Hồ Chí Minh </w:t>
      </w:r>
      <w:r w:rsidR="00A226B6" w:rsidRPr="004758F1">
        <w:rPr>
          <w:rFonts w:ascii="Times New Roman" w:hAnsi="Times New Roman" w:cs="Times New Roman"/>
          <w:i/>
          <w:iCs/>
          <w:color w:val="000000" w:themeColor="text1"/>
          <w:sz w:val="28"/>
          <w:szCs w:val="28"/>
        </w:rPr>
        <w:t xml:space="preserve">(Tầng </w:t>
      </w:r>
      <w:r w:rsidR="003F7867" w:rsidRPr="004758F1">
        <w:rPr>
          <w:rFonts w:ascii="Times New Roman" w:hAnsi="Times New Roman" w:cs="Times New Roman"/>
          <w:i/>
          <w:iCs/>
          <w:color w:val="000000" w:themeColor="text1"/>
          <w:sz w:val="28"/>
          <w:szCs w:val="28"/>
        </w:rPr>
        <w:t>4</w:t>
      </w:r>
      <w:r w:rsidR="00A226B6" w:rsidRPr="004758F1">
        <w:rPr>
          <w:rFonts w:ascii="Times New Roman" w:hAnsi="Times New Roman" w:cs="Times New Roman"/>
          <w:i/>
          <w:iCs/>
          <w:color w:val="000000" w:themeColor="text1"/>
          <w:sz w:val="28"/>
          <w:szCs w:val="28"/>
        </w:rPr>
        <w:t>, nhà C, 140 Lê Trọng Tấn, phường Tây Thạnh, quận Tân Phú, Tp.Hồ Chí Minh)</w:t>
      </w:r>
    </w:p>
    <w:p w14:paraId="53BFABAD" w14:textId="362F3D97" w:rsidR="00A959E0" w:rsidRPr="004758F1" w:rsidRDefault="00334522" w:rsidP="00334522">
      <w:pPr>
        <w:pStyle w:val="ListParagraph"/>
        <w:numPr>
          <w:ilvl w:val="0"/>
          <w:numId w:val="33"/>
        </w:numPr>
        <w:spacing w:line="312" w:lineRule="auto"/>
        <w:contextualSpacing w:val="0"/>
        <w:jc w:val="both"/>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Trang phục</w:t>
      </w:r>
    </w:p>
    <w:p w14:paraId="7B2A00A8" w14:textId="77777777" w:rsidR="00A959E0" w:rsidRPr="004758F1" w:rsidRDefault="00A959E0" w:rsidP="00A959E0">
      <w:pPr>
        <w:pStyle w:val="ListParagraph"/>
        <w:numPr>
          <w:ilvl w:val="0"/>
          <w:numId w:val="34"/>
        </w:numPr>
        <w:spacing w:line="312" w:lineRule="auto"/>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Học sinh: Đồng phục chính khóa, mang giày/dép có quai hậu</w:t>
      </w:r>
    </w:p>
    <w:p w14:paraId="1568340E" w14:textId="77777777" w:rsidR="00A959E0" w:rsidRPr="004758F1" w:rsidRDefault="00A959E0" w:rsidP="00A959E0">
      <w:pPr>
        <w:pStyle w:val="ListParagraph"/>
        <w:numPr>
          <w:ilvl w:val="0"/>
          <w:numId w:val="34"/>
        </w:numPr>
        <w:spacing w:line="312" w:lineRule="auto"/>
        <w:contextualSpacing w:val="0"/>
        <w:jc w:val="both"/>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Giáo viên: Nữ - Áo dài, Nam - quần tây, áo sơ mi, cà vạt</w:t>
      </w:r>
    </w:p>
    <w:p w14:paraId="59A1BCD9" w14:textId="082EE411" w:rsidR="00141D3B" w:rsidRPr="004758F1" w:rsidRDefault="00141D3B" w:rsidP="004F504D">
      <w:pPr>
        <w:pStyle w:val="ListParagraph"/>
        <w:numPr>
          <w:ilvl w:val="0"/>
          <w:numId w:val="2"/>
        </w:numPr>
        <w:tabs>
          <w:tab w:val="left" w:pos="540"/>
        </w:tabs>
        <w:spacing w:before="120" w:line="312" w:lineRule="auto"/>
        <w:ind w:left="1077" w:hanging="1077"/>
        <w:contextualSpacing w:val="0"/>
        <w:jc w:val="both"/>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 xml:space="preserve">NỘI DUNG </w:t>
      </w:r>
      <w:r w:rsidR="00334522" w:rsidRPr="004758F1">
        <w:rPr>
          <w:rFonts w:ascii="Times New Roman" w:hAnsi="Times New Roman" w:cs="Times New Roman"/>
          <w:b/>
          <w:color w:val="000000" w:themeColor="text1"/>
          <w:sz w:val="28"/>
          <w:szCs w:val="28"/>
        </w:rPr>
        <w:t>CHƯƠNG TRÌNH</w:t>
      </w:r>
    </w:p>
    <w:p w14:paraId="2CD6C0C7" w14:textId="77777777" w:rsidR="00707359" w:rsidRPr="004758F1" w:rsidRDefault="00707359" w:rsidP="009823E1">
      <w:pPr>
        <w:pStyle w:val="ListParagraph"/>
        <w:numPr>
          <w:ilvl w:val="0"/>
          <w:numId w:val="31"/>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Văn nghệ chào mừng</w:t>
      </w:r>
    </w:p>
    <w:p w14:paraId="45AE5401" w14:textId="77777777" w:rsidR="00707359" w:rsidRPr="004758F1" w:rsidRDefault="00707359" w:rsidP="00630EC9">
      <w:pPr>
        <w:pStyle w:val="ListParagraph"/>
        <w:numPr>
          <w:ilvl w:val="0"/>
          <w:numId w:val="31"/>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xml:space="preserve">Đại diện nhà trường </w:t>
      </w:r>
      <w:r w:rsidR="00630EC9" w:rsidRPr="004758F1">
        <w:rPr>
          <w:rFonts w:ascii="Times New Roman" w:hAnsi="Times New Roman" w:cs="Times New Roman"/>
          <w:color w:val="000000" w:themeColor="text1"/>
          <w:sz w:val="28"/>
          <w:szCs w:val="28"/>
        </w:rPr>
        <w:t xml:space="preserve">đọc thư khai giảng và </w:t>
      </w:r>
      <w:r w:rsidRPr="004758F1">
        <w:rPr>
          <w:rFonts w:ascii="Times New Roman" w:hAnsi="Times New Roman" w:cs="Times New Roman"/>
          <w:color w:val="000000" w:themeColor="text1"/>
          <w:sz w:val="28"/>
          <w:szCs w:val="28"/>
        </w:rPr>
        <w:t>phát biểu ý kiến</w:t>
      </w:r>
    </w:p>
    <w:p w14:paraId="091906FA" w14:textId="61126952" w:rsidR="00707359" w:rsidRPr="004758F1" w:rsidRDefault="00707359" w:rsidP="009823E1">
      <w:pPr>
        <w:pStyle w:val="ListParagraph"/>
        <w:numPr>
          <w:ilvl w:val="0"/>
          <w:numId w:val="31"/>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 xml:space="preserve">Đại diện trung tâm phát biểu </w:t>
      </w:r>
    </w:p>
    <w:p w14:paraId="6A04D46D" w14:textId="4110DB2D" w:rsidR="00686BE8" w:rsidRPr="004758F1" w:rsidRDefault="002A07A5" w:rsidP="00CE60D6">
      <w:pPr>
        <w:pStyle w:val="ListParagraph"/>
        <w:numPr>
          <w:ilvl w:val="0"/>
          <w:numId w:val="31"/>
        </w:numPr>
        <w:tabs>
          <w:tab w:val="left" w:pos="7371"/>
        </w:tabs>
        <w:spacing w:line="312"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Ôn lại</w:t>
      </w:r>
      <w:r w:rsidR="004758F1" w:rsidRPr="004758F1">
        <w:rPr>
          <w:rFonts w:ascii="Times New Roman" w:hAnsi="Times New Roman" w:cs="Times New Roman"/>
          <w:color w:val="000000" w:themeColor="text1"/>
          <w:sz w:val="28"/>
          <w:szCs w:val="28"/>
        </w:rPr>
        <w:t xml:space="preserve"> kỷ</w:t>
      </w:r>
      <w:r w:rsidR="0023128C" w:rsidRPr="004758F1">
        <w:rPr>
          <w:rFonts w:ascii="Times New Roman" w:hAnsi="Times New Roman" w:cs="Times New Roman"/>
          <w:color w:val="000000" w:themeColor="text1"/>
          <w:sz w:val="28"/>
          <w:szCs w:val="28"/>
        </w:rPr>
        <w:t xml:space="preserve"> niệm 15 năm thành lập Trung tâm Giáo dụ</w:t>
      </w:r>
      <w:r w:rsidR="002209E8" w:rsidRPr="004758F1">
        <w:rPr>
          <w:rFonts w:ascii="Times New Roman" w:hAnsi="Times New Roman" w:cs="Times New Roman"/>
          <w:color w:val="000000" w:themeColor="text1"/>
          <w:sz w:val="28"/>
          <w:szCs w:val="28"/>
        </w:rPr>
        <w:t>c P</w:t>
      </w:r>
      <w:r w:rsidR="0023128C" w:rsidRPr="004758F1">
        <w:rPr>
          <w:rFonts w:ascii="Times New Roman" w:hAnsi="Times New Roman" w:cs="Times New Roman"/>
          <w:color w:val="000000" w:themeColor="text1"/>
          <w:sz w:val="28"/>
          <w:szCs w:val="28"/>
        </w:rPr>
        <w:t xml:space="preserve">hổ thông </w:t>
      </w:r>
    </w:p>
    <w:p w14:paraId="47008A5C" w14:textId="2A6BDC9D" w:rsidR="002A07A5" w:rsidRPr="002A07A5" w:rsidRDefault="00707359" w:rsidP="002A07A5">
      <w:pPr>
        <w:pStyle w:val="ListParagraph"/>
        <w:numPr>
          <w:ilvl w:val="0"/>
          <w:numId w:val="31"/>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Trao học bổng học sinh</w:t>
      </w:r>
      <w:r w:rsidR="004758F1" w:rsidRPr="004758F1">
        <w:rPr>
          <w:rFonts w:ascii="Times New Roman" w:hAnsi="Times New Roman" w:cs="Times New Roman"/>
          <w:color w:val="000000" w:themeColor="text1"/>
          <w:sz w:val="28"/>
          <w:szCs w:val="28"/>
        </w:rPr>
        <w:t xml:space="preserve"> thủ khoa và học sinh giỏi đầu vào</w:t>
      </w:r>
      <w:r w:rsidR="00B06402">
        <w:rPr>
          <w:rFonts w:ascii="Times New Roman" w:hAnsi="Times New Roman" w:cs="Times New Roman"/>
          <w:color w:val="000000" w:themeColor="text1"/>
          <w:sz w:val="28"/>
          <w:szCs w:val="28"/>
        </w:rPr>
        <w:t>.</w:t>
      </w:r>
    </w:p>
    <w:p w14:paraId="047EA95D" w14:textId="6FA16E60" w:rsidR="009A3A57" w:rsidRPr="004758F1" w:rsidRDefault="00334522" w:rsidP="00A959E0">
      <w:pPr>
        <w:pStyle w:val="ListParagraph"/>
        <w:numPr>
          <w:ilvl w:val="0"/>
          <w:numId w:val="2"/>
        </w:numPr>
        <w:tabs>
          <w:tab w:val="left" w:pos="540"/>
        </w:tabs>
        <w:spacing w:before="120" w:line="312" w:lineRule="auto"/>
        <w:ind w:left="1077" w:hanging="1077"/>
        <w:contextualSpacing w:val="0"/>
        <w:jc w:val="both"/>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BAN CHỈ ĐẠO</w:t>
      </w:r>
    </w:p>
    <w:p w14:paraId="0A3419A6" w14:textId="1C150572" w:rsidR="005650CC" w:rsidRPr="004758F1" w:rsidRDefault="005650CC" w:rsidP="009823E1">
      <w:pPr>
        <w:pStyle w:val="ListParagraph"/>
        <w:numPr>
          <w:ilvl w:val="0"/>
          <w:numId w:val="32"/>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Nguyễn Văn Khả</w:t>
      </w:r>
      <w:r w:rsidR="00796DB9" w:rsidRPr="004758F1">
        <w:rPr>
          <w:rFonts w:ascii="Times New Roman" w:hAnsi="Times New Roman" w:cs="Times New Roman"/>
          <w:color w:val="000000" w:themeColor="text1"/>
          <w:sz w:val="28"/>
          <w:szCs w:val="28"/>
        </w:rPr>
        <w:t xml:space="preserve"> </w:t>
      </w:r>
      <w:r w:rsidRPr="004758F1">
        <w:rPr>
          <w:rFonts w:ascii="Times New Roman" w:hAnsi="Times New Roman" w:cs="Times New Roman"/>
          <w:color w:val="000000" w:themeColor="text1"/>
          <w:sz w:val="28"/>
          <w:szCs w:val="28"/>
        </w:rPr>
        <w:t>- Giám đốc trung tâm</w:t>
      </w:r>
      <w:r w:rsidRPr="004758F1">
        <w:rPr>
          <w:rFonts w:ascii="Times New Roman" w:hAnsi="Times New Roman" w:cs="Times New Roman"/>
          <w:color w:val="000000" w:themeColor="text1"/>
          <w:sz w:val="28"/>
          <w:szCs w:val="28"/>
        </w:rPr>
        <w:tab/>
        <w:t>Trưởng ban chỉ đạo</w:t>
      </w:r>
    </w:p>
    <w:p w14:paraId="6623BA0E" w14:textId="6A559D06" w:rsidR="00334522" w:rsidRPr="004758F1" w:rsidRDefault="00334522" w:rsidP="009823E1">
      <w:pPr>
        <w:pStyle w:val="ListParagraph"/>
        <w:numPr>
          <w:ilvl w:val="0"/>
          <w:numId w:val="32"/>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Hồ</w:t>
      </w:r>
      <w:r w:rsidR="00B877D2" w:rsidRPr="004758F1">
        <w:rPr>
          <w:rFonts w:ascii="Times New Roman" w:hAnsi="Times New Roman" w:cs="Times New Roman"/>
          <w:color w:val="000000" w:themeColor="text1"/>
          <w:sz w:val="28"/>
          <w:szCs w:val="28"/>
        </w:rPr>
        <w:t xml:space="preserve"> Minh Hùng - </w:t>
      </w:r>
      <w:r w:rsidRPr="004758F1">
        <w:rPr>
          <w:rFonts w:ascii="Times New Roman" w:hAnsi="Times New Roman" w:cs="Times New Roman"/>
          <w:color w:val="000000" w:themeColor="text1"/>
          <w:sz w:val="28"/>
          <w:szCs w:val="28"/>
        </w:rPr>
        <w:t>Phó Giám đốc trung tâm</w:t>
      </w:r>
      <w:r w:rsidRPr="004758F1">
        <w:rPr>
          <w:rFonts w:ascii="Times New Roman" w:hAnsi="Times New Roman" w:cs="Times New Roman"/>
          <w:color w:val="000000" w:themeColor="text1"/>
          <w:sz w:val="28"/>
          <w:szCs w:val="28"/>
        </w:rPr>
        <w:tab/>
        <w:t>Phó ban chỉ đạo</w:t>
      </w:r>
    </w:p>
    <w:p w14:paraId="0BC8A603" w14:textId="6B373612" w:rsidR="005650CC" w:rsidRPr="004758F1" w:rsidRDefault="005650CC" w:rsidP="009823E1">
      <w:pPr>
        <w:pStyle w:val="ListParagraph"/>
        <w:numPr>
          <w:ilvl w:val="0"/>
          <w:numId w:val="32"/>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Phạm Thị Ngọc Lý</w:t>
      </w:r>
      <w:r w:rsidR="00796DB9" w:rsidRPr="004758F1">
        <w:rPr>
          <w:rFonts w:ascii="Times New Roman" w:hAnsi="Times New Roman" w:cs="Times New Roman"/>
          <w:color w:val="000000" w:themeColor="text1"/>
          <w:sz w:val="28"/>
          <w:szCs w:val="28"/>
        </w:rPr>
        <w:t xml:space="preserve"> </w:t>
      </w:r>
      <w:r w:rsidRPr="004758F1">
        <w:rPr>
          <w:rFonts w:ascii="Times New Roman" w:hAnsi="Times New Roman" w:cs="Times New Roman"/>
          <w:color w:val="000000" w:themeColor="text1"/>
          <w:sz w:val="28"/>
          <w:szCs w:val="28"/>
        </w:rPr>
        <w:t>- Phụ trách chuyên môn</w:t>
      </w:r>
      <w:r w:rsidRPr="004758F1">
        <w:rPr>
          <w:rFonts w:ascii="Times New Roman" w:hAnsi="Times New Roman" w:cs="Times New Roman"/>
          <w:color w:val="000000" w:themeColor="text1"/>
          <w:sz w:val="28"/>
          <w:szCs w:val="28"/>
        </w:rPr>
        <w:tab/>
      </w:r>
      <w:r w:rsidR="00334522" w:rsidRPr="004758F1">
        <w:rPr>
          <w:rFonts w:ascii="Times New Roman" w:hAnsi="Times New Roman" w:cs="Times New Roman"/>
          <w:color w:val="000000" w:themeColor="text1"/>
          <w:sz w:val="28"/>
          <w:szCs w:val="28"/>
        </w:rPr>
        <w:t>Thành viên</w:t>
      </w:r>
    </w:p>
    <w:p w14:paraId="20076BF4" w14:textId="28BFDAB1" w:rsidR="005650CC" w:rsidRPr="004758F1" w:rsidRDefault="005650CC" w:rsidP="009823E1">
      <w:pPr>
        <w:pStyle w:val="ListParagraph"/>
        <w:numPr>
          <w:ilvl w:val="0"/>
          <w:numId w:val="32"/>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Bùi Minh Nhật Uyên - Bí thư đoàn trung tâm</w:t>
      </w:r>
      <w:r w:rsidRPr="004758F1">
        <w:rPr>
          <w:rFonts w:ascii="Times New Roman" w:hAnsi="Times New Roman" w:cs="Times New Roman"/>
          <w:color w:val="000000" w:themeColor="text1"/>
          <w:sz w:val="28"/>
          <w:szCs w:val="28"/>
        </w:rPr>
        <w:tab/>
        <w:t>Thành viên</w:t>
      </w:r>
    </w:p>
    <w:p w14:paraId="57C53001" w14:textId="77777777" w:rsidR="00487228" w:rsidRPr="004758F1" w:rsidRDefault="005650CC" w:rsidP="000D7EBE">
      <w:pPr>
        <w:pStyle w:val="ListParagraph"/>
        <w:numPr>
          <w:ilvl w:val="0"/>
          <w:numId w:val="32"/>
        </w:numPr>
        <w:tabs>
          <w:tab w:val="left" w:pos="7371"/>
        </w:tabs>
        <w:spacing w:line="312" w:lineRule="auto"/>
        <w:contextualSpacing w:val="0"/>
        <w:rPr>
          <w:rFonts w:ascii="Times New Roman" w:hAnsi="Times New Roman" w:cs="Times New Roman"/>
          <w:color w:val="000000" w:themeColor="text1"/>
          <w:sz w:val="28"/>
          <w:szCs w:val="28"/>
        </w:rPr>
      </w:pPr>
      <w:r w:rsidRPr="004758F1">
        <w:rPr>
          <w:rFonts w:ascii="Times New Roman" w:hAnsi="Times New Roman" w:cs="Times New Roman"/>
          <w:color w:val="000000" w:themeColor="text1"/>
          <w:sz w:val="28"/>
          <w:szCs w:val="28"/>
        </w:rPr>
        <w:t>Nguyễn Thị Ngọc Linh - Giáo vụ</w:t>
      </w:r>
      <w:r w:rsidRPr="004758F1">
        <w:rPr>
          <w:rFonts w:ascii="Times New Roman" w:hAnsi="Times New Roman" w:cs="Times New Roman"/>
          <w:color w:val="000000" w:themeColor="text1"/>
          <w:sz w:val="28"/>
          <w:szCs w:val="28"/>
        </w:rPr>
        <w:tab/>
        <w:t>Thành viên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329"/>
      </w:tblGrid>
      <w:tr w:rsidR="009D3B1A" w:rsidRPr="004758F1" w14:paraId="34B1AC19" w14:textId="77777777" w:rsidTr="005B4EDA">
        <w:trPr>
          <w:trHeight w:val="1169"/>
        </w:trPr>
        <w:tc>
          <w:tcPr>
            <w:tcW w:w="4418" w:type="dxa"/>
          </w:tcPr>
          <w:p w14:paraId="42CF7154" w14:textId="77777777" w:rsidR="00553150" w:rsidRPr="004758F1" w:rsidRDefault="00553150" w:rsidP="002A7ECE">
            <w:pPr>
              <w:pStyle w:val="ListParagraph"/>
              <w:spacing w:line="312" w:lineRule="auto"/>
              <w:ind w:left="0"/>
              <w:contextualSpacing w:val="0"/>
              <w:jc w:val="center"/>
              <w:rPr>
                <w:rFonts w:ascii="Times New Roman" w:hAnsi="Times New Roman" w:cs="Times New Roman"/>
                <w:b/>
                <w:i/>
                <w:color w:val="000000" w:themeColor="text1"/>
                <w:sz w:val="28"/>
                <w:szCs w:val="28"/>
              </w:rPr>
            </w:pPr>
          </w:p>
          <w:p w14:paraId="2B3B6AA0" w14:textId="77777777" w:rsidR="00AB791D" w:rsidRPr="004758F1" w:rsidRDefault="00AB791D" w:rsidP="002A7ECE">
            <w:pPr>
              <w:pStyle w:val="ListParagraph"/>
              <w:spacing w:line="312" w:lineRule="auto"/>
              <w:ind w:left="0"/>
              <w:contextualSpacing w:val="0"/>
              <w:jc w:val="center"/>
              <w:rPr>
                <w:rFonts w:ascii="Times New Roman" w:hAnsi="Times New Roman" w:cs="Times New Roman"/>
                <w:b/>
                <w:color w:val="000000" w:themeColor="text1"/>
                <w:sz w:val="28"/>
                <w:szCs w:val="28"/>
              </w:rPr>
            </w:pPr>
          </w:p>
          <w:p w14:paraId="21763E10" w14:textId="77777777" w:rsidR="006139A7" w:rsidRPr="004758F1" w:rsidRDefault="006139A7" w:rsidP="002A7ECE">
            <w:pPr>
              <w:pStyle w:val="ListParagraph"/>
              <w:spacing w:line="312" w:lineRule="auto"/>
              <w:ind w:left="0"/>
              <w:contextualSpacing w:val="0"/>
              <w:jc w:val="center"/>
              <w:rPr>
                <w:rFonts w:ascii="Times New Roman" w:hAnsi="Times New Roman" w:cs="Times New Roman"/>
                <w:b/>
                <w:color w:val="000000" w:themeColor="text1"/>
                <w:sz w:val="28"/>
                <w:szCs w:val="28"/>
              </w:rPr>
            </w:pPr>
          </w:p>
        </w:tc>
        <w:tc>
          <w:tcPr>
            <w:tcW w:w="4329" w:type="dxa"/>
          </w:tcPr>
          <w:p w14:paraId="5037BFA8" w14:textId="77777777" w:rsidR="005B4EDA" w:rsidRPr="004758F1" w:rsidRDefault="005B4EDA" w:rsidP="00F65366">
            <w:pPr>
              <w:pStyle w:val="ListParagraph"/>
              <w:spacing w:line="312" w:lineRule="auto"/>
              <w:ind w:left="0"/>
              <w:contextualSpacing w:val="0"/>
              <w:jc w:val="center"/>
              <w:rPr>
                <w:rFonts w:ascii="Times New Roman" w:hAnsi="Times New Roman" w:cs="Times New Roman"/>
                <w:b/>
                <w:color w:val="000000" w:themeColor="text1"/>
                <w:sz w:val="28"/>
                <w:szCs w:val="28"/>
              </w:rPr>
            </w:pPr>
          </w:p>
          <w:p w14:paraId="05C073B1" w14:textId="77777777" w:rsidR="00F65366" w:rsidRPr="004758F1" w:rsidRDefault="00F65366" w:rsidP="00F65366">
            <w:pPr>
              <w:pStyle w:val="ListParagraph"/>
              <w:spacing w:line="312" w:lineRule="auto"/>
              <w:ind w:left="0"/>
              <w:contextualSpacing w:val="0"/>
              <w:jc w:val="center"/>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GIÁM ĐỐC</w:t>
            </w:r>
          </w:p>
          <w:p w14:paraId="4322F0BE" w14:textId="5F1AD2CA" w:rsidR="00F65366" w:rsidRPr="004758F1" w:rsidRDefault="00656B5C" w:rsidP="00F65366">
            <w:pPr>
              <w:pStyle w:val="ListParagraph"/>
              <w:spacing w:line="312" w:lineRule="auto"/>
              <w:ind w:left="0"/>
              <w:contextualSpacing w:val="0"/>
              <w:jc w:val="center"/>
              <w:rPr>
                <w:rFonts w:ascii="Times New Roman" w:hAnsi="Times New Roman" w:cs="Times New Roman"/>
                <w:bCs/>
                <w:i/>
                <w:iCs/>
                <w:color w:val="000000" w:themeColor="text1"/>
                <w:sz w:val="28"/>
                <w:szCs w:val="28"/>
              </w:rPr>
            </w:pPr>
            <w:r w:rsidRPr="004758F1">
              <w:rPr>
                <w:rFonts w:ascii="Times New Roman" w:hAnsi="Times New Roman" w:cs="Times New Roman"/>
                <w:bCs/>
                <w:i/>
                <w:iCs/>
                <w:color w:val="000000" w:themeColor="text1"/>
                <w:sz w:val="28"/>
                <w:szCs w:val="28"/>
              </w:rPr>
              <w:t>(đã kí)</w:t>
            </w:r>
          </w:p>
          <w:p w14:paraId="10DA6A44" w14:textId="77777777" w:rsidR="006E1F2B" w:rsidRPr="004758F1" w:rsidRDefault="006E1F2B" w:rsidP="006E1F2B">
            <w:pPr>
              <w:pStyle w:val="ListParagraph"/>
              <w:spacing w:line="312" w:lineRule="auto"/>
              <w:ind w:left="0"/>
              <w:contextualSpacing w:val="0"/>
              <w:rPr>
                <w:rFonts w:ascii="Times New Roman" w:hAnsi="Times New Roman" w:cs="Times New Roman"/>
                <w:b/>
                <w:color w:val="000000" w:themeColor="text1"/>
                <w:sz w:val="28"/>
                <w:szCs w:val="28"/>
              </w:rPr>
            </w:pPr>
          </w:p>
          <w:p w14:paraId="2C7F8F85" w14:textId="345736B4" w:rsidR="006139A7" w:rsidRPr="004758F1" w:rsidRDefault="002E1EE7" w:rsidP="006E1F2B">
            <w:pPr>
              <w:pStyle w:val="ListParagraph"/>
              <w:spacing w:line="312" w:lineRule="auto"/>
              <w:ind w:left="0"/>
              <w:contextualSpacing w:val="0"/>
              <w:jc w:val="center"/>
              <w:rPr>
                <w:rFonts w:ascii="Times New Roman" w:hAnsi="Times New Roman" w:cs="Times New Roman"/>
                <w:b/>
                <w:color w:val="000000" w:themeColor="text1"/>
                <w:sz w:val="28"/>
                <w:szCs w:val="28"/>
              </w:rPr>
            </w:pPr>
            <w:r w:rsidRPr="004758F1">
              <w:rPr>
                <w:rFonts w:ascii="Times New Roman" w:hAnsi="Times New Roman" w:cs="Times New Roman"/>
                <w:b/>
                <w:color w:val="000000" w:themeColor="text1"/>
                <w:sz w:val="28"/>
                <w:szCs w:val="28"/>
              </w:rPr>
              <w:t>Nguyễn Văn Khả</w:t>
            </w:r>
          </w:p>
        </w:tc>
      </w:tr>
    </w:tbl>
    <w:p w14:paraId="1F23F933" w14:textId="77777777" w:rsidR="009207FE" w:rsidRPr="004758F1" w:rsidRDefault="009207FE" w:rsidP="005B4EDA">
      <w:pPr>
        <w:spacing w:line="312" w:lineRule="auto"/>
        <w:jc w:val="both"/>
        <w:rPr>
          <w:rFonts w:ascii="Times New Roman" w:hAnsi="Times New Roman" w:cs="Times New Roman"/>
          <w:color w:val="000000" w:themeColor="text1"/>
          <w:sz w:val="28"/>
          <w:szCs w:val="28"/>
        </w:rPr>
      </w:pPr>
    </w:p>
    <w:p w14:paraId="421BE342" w14:textId="77777777" w:rsidR="009207FE" w:rsidRPr="004758F1" w:rsidRDefault="009207FE" w:rsidP="002A7ECE">
      <w:pPr>
        <w:pStyle w:val="ListParagraph"/>
        <w:spacing w:line="312" w:lineRule="auto"/>
        <w:contextualSpacing w:val="0"/>
        <w:jc w:val="both"/>
        <w:rPr>
          <w:rFonts w:ascii="Times New Roman" w:hAnsi="Times New Roman" w:cs="Times New Roman"/>
          <w:color w:val="000000" w:themeColor="text1"/>
          <w:sz w:val="28"/>
          <w:szCs w:val="28"/>
        </w:rPr>
      </w:pPr>
    </w:p>
    <w:p w14:paraId="42EA2AA0" w14:textId="77777777" w:rsidR="009207FE" w:rsidRPr="004758F1" w:rsidRDefault="009207FE" w:rsidP="002A7ECE">
      <w:pPr>
        <w:pStyle w:val="ListParagraph"/>
        <w:spacing w:line="312" w:lineRule="auto"/>
        <w:contextualSpacing w:val="0"/>
        <w:jc w:val="both"/>
        <w:rPr>
          <w:rFonts w:ascii="Times New Roman" w:hAnsi="Times New Roman" w:cs="Times New Roman"/>
          <w:color w:val="000000" w:themeColor="text1"/>
          <w:sz w:val="28"/>
          <w:szCs w:val="28"/>
        </w:rPr>
      </w:pPr>
    </w:p>
    <w:sectPr w:rsidR="009207FE" w:rsidRPr="004758F1" w:rsidSect="004758F1">
      <w:footerReference w:type="default" r:id="rId8"/>
      <w:pgSz w:w="11906" w:h="16838" w:code="9"/>
      <w:pgMar w:top="993" w:right="566" w:bottom="284" w:left="851" w:header="720"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78AD" w14:textId="77777777" w:rsidR="003221F3" w:rsidRDefault="003221F3" w:rsidP="00CD19EB">
      <w:r>
        <w:separator/>
      </w:r>
    </w:p>
  </w:endnote>
  <w:endnote w:type="continuationSeparator" w:id="0">
    <w:p w14:paraId="2CA23681" w14:textId="77777777" w:rsidR="003221F3" w:rsidRDefault="003221F3" w:rsidP="00CD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6342" w14:textId="77777777" w:rsidR="000B212B" w:rsidRDefault="000B212B">
    <w:pPr>
      <w:pStyle w:val="Footer"/>
      <w:jc w:val="center"/>
    </w:pPr>
  </w:p>
  <w:p w14:paraId="79209A4A" w14:textId="77777777" w:rsidR="000B212B" w:rsidRDefault="000B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7E49" w14:textId="77777777" w:rsidR="003221F3" w:rsidRDefault="003221F3" w:rsidP="00CD19EB">
      <w:r>
        <w:separator/>
      </w:r>
    </w:p>
  </w:footnote>
  <w:footnote w:type="continuationSeparator" w:id="0">
    <w:p w14:paraId="64048CB7" w14:textId="77777777" w:rsidR="003221F3" w:rsidRDefault="003221F3" w:rsidP="00CD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1F0"/>
    <w:multiLevelType w:val="hybridMultilevel"/>
    <w:tmpl w:val="96BAE518"/>
    <w:lvl w:ilvl="0" w:tplc="387C3E88">
      <w:start w:val="1"/>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B63"/>
    <w:multiLevelType w:val="hybridMultilevel"/>
    <w:tmpl w:val="45482B5E"/>
    <w:lvl w:ilvl="0" w:tplc="3B0A3EF2">
      <w:start w:val="3"/>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60220E3"/>
    <w:multiLevelType w:val="hybridMultilevel"/>
    <w:tmpl w:val="0D8CF986"/>
    <w:lvl w:ilvl="0" w:tplc="44A00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97675"/>
    <w:multiLevelType w:val="hybridMultilevel"/>
    <w:tmpl w:val="3F96E5D0"/>
    <w:lvl w:ilvl="0" w:tplc="387C3E88">
      <w:start w:val="1"/>
      <w:numFmt w:val="bullet"/>
      <w:lvlText w:val="-"/>
      <w:lvlJc w:val="left"/>
      <w:pPr>
        <w:ind w:left="644"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78479A1"/>
    <w:multiLevelType w:val="hybridMultilevel"/>
    <w:tmpl w:val="925EA0F2"/>
    <w:lvl w:ilvl="0" w:tplc="FF7A9D4A">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A8C45C1"/>
    <w:multiLevelType w:val="hybridMultilevel"/>
    <w:tmpl w:val="7A1C2606"/>
    <w:lvl w:ilvl="0" w:tplc="B9385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972D9"/>
    <w:multiLevelType w:val="hybridMultilevel"/>
    <w:tmpl w:val="EA7E734A"/>
    <w:lvl w:ilvl="0" w:tplc="39C48D28">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1254B9"/>
    <w:multiLevelType w:val="hybridMultilevel"/>
    <w:tmpl w:val="20523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07211"/>
    <w:multiLevelType w:val="hybridMultilevel"/>
    <w:tmpl w:val="0942A376"/>
    <w:lvl w:ilvl="0" w:tplc="042A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F91338C"/>
    <w:multiLevelType w:val="hybridMultilevel"/>
    <w:tmpl w:val="A33EF5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B5016"/>
    <w:multiLevelType w:val="hybridMultilevel"/>
    <w:tmpl w:val="4C32ABEA"/>
    <w:lvl w:ilvl="0" w:tplc="82DEE510">
      <w:start w:val="1"/>
      <w:numFmt w:val="upperRoman"/>
      <w:lvlText w:val="%1."/>
      <w:lvlJc w:val="left"/>
      <w:pPr>
        <w:tabs>
          <w:tab w:val="num" w:pos="1080"/>
        </w:tabs>
        <w:ind w:left="1080" w:hanging="720"/>
      </w:pPr>
      <w:rPr>
        <w:rFonts w:hint="default"/>
      </w:rPr>
    </w:lvl>
    <w:lvl w:ilvl="1" w:tplc="C996005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A7224F"/>
    <w:multiLevelType w:val="hybridMultilevel"/>
    <w:tmpl w:val="AF6E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E2AAC"/>
    <w:multiLevelType w:val="hybridMultilevel"/>
    <w:tmpl w:val="AF6E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F6205"/>
    <w:multiLevelType w:val="hybridMultilevel"/>
    <w:tmpl w:val="AF6E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B0F4D"/>
    <w:multiLevelType w:val="hybridMultilevel"/>
    <w:tmpl w:val="7A1C2606"/>
    <w:lvl w:ilvl="0" w:tplc="B9385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21455"/>
    <w:multiLevelType w:val="multilevel"/>
    <w:tmpl w:val="750A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B3956"/>
    <w:multiLevelType w:val="hybridMultilevel"/>
    <w:tmpl w:val="923EDE5A"/>
    <w:lvl w:ilvl="0" w:tplc="F86AA048">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2F5620BC"/>
    <w:multiLevelType w:val="hybridMultilevel"/>
    <w:tmpl w:val="DDF83622"/>
    <w:lvl w:ilvl="0" w:tplc="387C3E8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439A6"/>
    <w:multiLevelType w:val="hybridMultilevel"/>
    <w:tmpl w:val="AF6E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93614"/>
    <w:multiLevelType w:val="hybridMultilevel"/>
    <w:tmpl w:val="5B86A012"/>
    <w:lvl w:ilvl="0" w:tplc="A7A294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95C0A81"/>
    <w:multiLevelType w:val="hybridMultilevel"/>
    <w:tmpl w:val="CE764132"/>
    <w:lvl w:ilvl="0" w:tplc="EB9A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D7C48"/>
    <w:multiLevelType w:val="hybridMultilevel"/>
    <w:tmpl w:val="76B8F04E"/>
    <w:lvl w:ilvl="0" w:tplc="7892E57A">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55FD0F47"/>
    <w:multiLevelType w:val="hybridMultilevel"/>
    <w:tmpl w:val="255203DA"/>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A10B3"/>
    <w:multiLevelType w:val="hybridMultilevel"/>
    <w:tmpl w:val="A364D1D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15:restartNumberingAfterBreak="0">
    <w:nsid w:val="579D65A5"/>
    <w:multiLevelType w:val="hybridMultilevel"/>
    <w:tmpl w:val="60B0DB86"/>
    <w:lvl w:ilvl="0" w:tplc="F86AA048">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7D017F8"/>
    <w:multiLevelType w:val="hybridMultilevel"/>
    <w:tmpl w:val="248457BE"/>
    <w:lvl w:ilvl="0" w:tplc="CADAB22E">
      <w:start w:val="1"/>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7CDB"/>
    <w:multiLevelType w:val="hybridMultilevel"/>
    <w:tmpl w:val="D2A81F8A"/>
    <w:lvl w:ilvl="0" w:tplc="F68AB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5397794"/>
    <w:multiLevelType w:val="hybridMultilevel"/>
    <w:tmpl w:val="842E81C2"/>
    <w:lvl w:ilvl="0" w:tplc="CADAB22E">
      <w:start w:val="1"/>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62F46"/>
    <w:multiLevelType w:val="hybridMultilevel"/>
    <w:tmpl w:val="9C448602"/>
    <w:lvl w:ilvl="0" w:tplc="8F1A7F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D28DC"/>
    <w:multiLevelType w:val="hybridMultilevel"/>
    <w:tmpl w:val="46F81CA8"/>
    <w:lvl w:ilvl="0" w:tplc="387C3E88">
      <w:start w:val="1"/>
      <w:numFmt w:val="bullet"/>
      <w:lvlText w:val="-"/>
      <w:lvlJc w:val="left"/>
      <w:pPr>
        <w:ind w:left="1364" w:hanging="360"/>
      </w:pPr>
      <w:rPr>
        <w:rFonts w:ascii="Times New Roman" w:eastAsia="Times New Roman" w:hAnsi="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0" w15:restartNumberingAfterBreak="0">
    <w:nsid w:val="6D5938E5"/>
    <w:multiLevelType w:val="hybridMultilevel"/>
    <w:tmpl w:val="02864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01EBC"/>
    <w:multiLevelType w:val="hybridMultilevel"/>
    <w:tmpl w:val="AF6E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B1838"/>
    <w:multiLevelType w:val="hybridMultilevel"/>
    <w:tmpl w:val="E28A4E92"/>
    <w:lvl w:ilvl="0" w:tplc="B2E45854">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7989558D"/>
    <w:multiLevelType w:val="hybridMultilevel"/>
    <w:tmpl w:val="7CE863B2"/>
    <w:lvl w:ilvl="0" w:tplc="3020A6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9446E"/>
    <w:multiLevelType w:val="multilevel"/>
    <w:tmpl w:val="CF581A2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7BB803AC"/>
    <w:multiLevelType w:val="hybridMultilevel"/>
    <w:tmpl w:val="556A320A"/>
    <w:lvl w:ilvl="0" w:tplc="12ACA1A6">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D6843B6"/>
    <w:multiLevelType w:val="hybridMultilevel"/>
    <w:tmpl w:val="C9B0DCB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5"/>
  </w:num>
  <w:num w:numId="2">
    <w:abstractNumId w:val="2"/>
  </w:num>
  <w:num w:numId="3">
    <w:abstractNumId w:val="10"/>
  </w:num>
  <w:num w:numId="4">
    <w:abstractNumId w:val="20"/>
  </w:num>
  <w:num w:numId="5">
    <w:abstractNumId w:val="30"/>
  </w:num>
  <w:num w:numId="6">
    <w:abstractNumId w:val="14"/>
  </w:num>
  <w:num w:numId="7">
    <w:abstractNumId w:val="28"/>
  </w:num>
  <w:num w:numId="8">
    <w:abstractNumId w:val="34"/>
  </w:num>
  <w:num w:numId="9">
    <w:abstractNumId w:val="35"/>
  </w:num>
  <w:num w:numId="10">
    <w:abstractNumId w:val="0"/>
  </w:num>
  <w:num w:numId="11">
    <w:abstractNumId w:val="6"/>
  </w:num>
  <w:num w:numId="12">
    <w:abstractNumId w:val="9"/>
  </w:num>
  <w:num w:numId="13">
    <w:abstractNumId w:val="17"/>
  </w:num>
  <w:num w:numId="14">
    <w:abstractNumId w:val="7"/>
  </w:num>
  <w:num w:numId="15">
    <w:abstractNumId w:val="21"/>
  </w:num>
  <w:num w:numId="16">
    <w:abstractNumId w:val="1"/>
  </w:num>
  <w:num w:numId="17">
    <w:abstractNumId w:val="8"/>
  </w:num>
  <w:num w:numId="18">
    <w:abstractNumId w:val="22"/>
  </w:num>
  <w:num w:numId="19">
    <w:abstractNumId w:val="36"/>
  </w:num>
  <w:num w:numId="20">
    <w:abstractNumId w:val="4"/>
  </w:num>
  <w:num w:numId="21">
    <w:abstractNumId w:val="3"/>
  </w:num>
  <w:num w:numId="22">
    <w:abstractNumId w:val="26"/>
  </w:num>
  <w:num w:numId="23">
    <w:abstractNumId w:val="32"/>
  </w:num>
  <w:num w:numId="24">
    <w:abstractNumId w:val="33"/>
  </w:num>
  <w:num w:numId="25">
    <w:abstractNumId w:val="27"/>
  </w:num>
  <w:num w:numId="26">
    <w:abstractNumId w:val="16"/>
  </w:num>
  <w:num w:numId="27">
    <w:abstractNumId w:val="31"/>
  </w:num>
  <w:num w:numId="28">
    <w:abstractNumId w:val="24"/>
  </w:num>
  <w:num w:numId="29">
    <w:abstractNumId w:val="12"/>
  </w:num>
  <w:num w:numId="30">
    <w:abstractNumId w:val="13"/>
  </w:num>
  <w:num w:numId="31">
    <w:abstractNumId w:val="18"/>
  </w:num>
  <w:num w:numId="32">
    <w:abstractNumId w:val="11"/>
  </w:num>
  <w:num w:numId="33">
    <w:abstractNumId w:val="5"/>
  </w:num>
  <w:num w:numId="34">
    <w:abstractNumId w:val="23"/>
  </w:num>
  <w:num w:numId="35">
    <w:abstractNumId w:val="15"/>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AD"/>
    <w:rsid w:val="0001543D"/>
    <w:rsid w:val="00015AF1"/>
    <w:rsid w:val="00025634"/>
    <w:rsid w:val="00034EC4"/>
    <w:rsid w:val="00036697"/>
    <w:rsid w:val="000452C9"/>
    <w:rsid w:val="00051EC0"/>
    <w:rsid w:val="0005280E"/>
    <w:rsid w:val="00054650"/>
    <w:rsid w:val="00063860"/>
    <w:rsid w:val="00086E55"/>
    <w:rsid w:val="000877FB"/>
    <w:rsid w:val="00094F62"/>
    <w:rsid w:val="000951EF"/>
    <w:rsid w:val="00097567"/>
    <w:rsid w:val="000B212B"/>
    <w:rsid w:val="000B3927"/>
    <w:rsid w:val="000C0943"/>
    <w:rsid w:val="000C2B66"/>
    <w:rsid w:val="000C7B24"/>
    <w:rsid w:val="000D2CF5"/>
    <w:rsid w:val="000D7C15"/>
    <w:rsid w:val="000D7EBE"/>
    <w:rsid w:val="000E4120"/>
    <w:rsid w:val="000E4284"/>
    <w:rsid w:val="000F55A1"/>
    <w:rsid w:val="00101EE3"/>
    <w:rsid w:val="00104465"/>
    <w:rsid w:val="00105260"/>
    <w:rsid w:val="00107469"/>
    <w:rsid w:val="00107669"/>
    <w:rsid w:val="00141D3B"/>
    <w:rsid w:val="0014574F"/>
    <w:rsid w:val="0014643D"/>
    <w:rsid w:val="00147881"/>
    <w:rsid w:val="00153824"/>
    <w:rsid w:val="001551DD"/>
    <w:rsid w:val="00162F45"/>
    <w:rsid w:val="00191386"/>
    <w:rsid w:val="00194E95"/>
    <w:rsid w:val="001A6FE6"/>
    <w:rsid w:val="001D7D4D"/>
    <w:rsid w:val="001E07B1"/>
    <w:rsid w:val="00203CFD"/>
    <w:rsid w:val="002209E8"/>
    <w:rsid w:val="0023128C"/>
    <w:rsid w:val="00257678"/>
    <w:rsid w:val="00265B6D"/>
    <w:rsid w:val="0028096D"/>
    <w:rsid w:val="00282BC9"/>
    <w:rsid w:val="002968A0"/>
    <w:rsid w:val="002A07A5"/>
    <w:rsid w:val="002A1FBB"/>
    <w:rsid w:val="002A7ECE"/>
    <w:rsid w:val="002D5322"/>
    <w:rsid w:val="002E1194"/>
    <w:rsid w:val="002E1EE7"/>
    <w:rsid w:val="002E579A"/>
    <w:rsid w:val="002F1986"/>
    <w:rsid w:val="002F2E70"/>
    <w:rsid w:val="003221F3"/>
    <w:rsid w:val="003255E9"/>
    <w:rsid w:val="003314DB"/>
    <w:rsid w:val="00334522"/>
    <w:rsid w:val="00340E17"/>
    <w:rsid w:val="00341263"/>
    <w:rsid w:val="00341DD8"/>
    <w:rsid w:val="00346E8D"/>
    <w:rsid w:val="00350885"/>
    <w:rsid w:val="0037363D"/>
    <w:rsid w:val="0039064D"/>
    <w:rsid w:val="003B0FD1"/>
    <w:rsid w:val="003D789C"/>
    <w:rsid w:val="003E27CC"/>
    <w:rsid w:val="003E421F"/>
    <w:rsid w:val="003F7867"/>
    <w:rsid w:val="0040370D"/>
    <w:rsid w:val="0041210C"/>
    <w:rsid w:val="004217ED"/>
    <w:rsid w:val="00436705"/>
    <w:rsid w:val="004438EF"/>
    <w:rsid w:val="00453470"/>
    <w:rsid w:val="00471B94"/>
    <w:rsid w:val="004758F1"/>
    <w:rsid w:val="004835C1"/>
    <w:rsid w:val="00483BC7"/>
    <w:rsid w:val="00487228"/>
    <w:rsid w:val="004A6C3A"/>
    <w:rsid w:val="004A76D1"/>
    <w:rsid w:val="004A78DB"/>
    <w:rsid w:val="004B0B97"/>
    <w:rsid w:val="004C171A"/>
    <w:rsid w:val="004C1EE4"/>
    <w:rsid w:val="004C61B9"/>
    <w:rsid w:val="004D1335"/>
    <w:rsid w:val="004D38C9"/>
    <w:rsid w:val="004E1AF9"/>
    <w:rsid w:val="004F3584"/>
    <w:rsid w:val="004F504D"/>
    <w:rsid w:val="00524941"/>
    <w:rsid w:val="0052565C"/>
    <w:rsid w:val="00541891"/>
    <w:rsid w:val="005446AD"/>
    <w:rsid w:val="005457C7"/>
    <w:rsid w:val="005476AD"/>
    <w:rsid w:val="00553150"/>
    <w:rsid w:val="005650CC"/>
    <w:rsid w:val="0056565D"/>
    <w:rsid w:val="005726B5"/>
    <w:rsid w:val="00584342"/>
    <w:rsid w:val="005928F4"/>
    <w:rsid w:val="005B3E4D"/>
    <w:rsid w:val="005B4EDA"/>
    <w:rsid w:val="005C0D89"/>
    <w:rsid w:val="005E466C"/>
    <w:rsid w:val="0061322F"/>
    <w:rsid w:val="00613331"/>
    <w:rsid w:val="006139A7"/>
    <w:rsid w:val="0062164D"/>
    <w:rsid w:val="0062519C"/>
    <w:rsid w:val="006276D1"/>
    <w:rsid w:val="00630EC9"/>
    <w:rsid w:val="00634C64"/>
    <w:rsid w:val="00641A39"/>
    <w:rsid w:val="00655D09"/>
    <w:rsid w:val="00656B5C"/>
    <w:rsid w:val="006579F6"/>
    <w:rsid w:val="0066023E"/>
    <w:rsid w:val="00672658"/>
    <w:rsid w:val="006727B3"/>
    <w:rsid w:val="00677EF3"/>
    <w:rsid w:val="00686BE8"/>
    <w:rsid w:val="006A51A9"/>
    <w:rsid w:val="006A6F89"/>
    <w:rsid w:val="006B2863"/>
    <w:rsid w:val="006B6970"/>
    <w:rsid w:val="006C3AE5"/>
    <w:rsid w:val="006D0170"/>
    <w:rsid w:val="006D0384"/>
    <w:rsid w:val="006D21E4"/>
    <w:rsid w:val="006E10AA"/>
    <w:rsid w:val="006E1F2B"/>
    <w:rsid w:val="00707359"/>
    <w:rsid w:val="007116EA"/>
    <w:rsid w:val="007171F6"/>
    <w:rsid w:val="0075455A"/>
    <w:rsid w:val="00757228"/>
    <w:rsid w:val="007669A9"/>
    <w:rsid w:val="00796DB9"/>
    <w:rsid w:val="007A4407"/>
    <w:rsid w:val="007D472D"/>
    <w:rsid w:val="007E47F6"/>
    <w:rsid w:val="00800653"/>
    <w:rsid w:val="0081098E"/>
    <w:rsid w:val="0081256F"/>
    <w:rsid w:val="00825B4B"/>
    <w:rsid w:val="00825F32"/>
    <w:rsid w:val="008327F0"/>
    <w:rsid w:val="0083598F"/>
    <w:rsid w:val="00835A37"/>
    <w:rsid w:val="00851467"/>
    <w:rsid w:val="00857A50"/>
    <w:rsid w:val="00874B77"/>
    <w:rsid w:val="00885F24"/>
    <w:rsid w:val="0089664C"/>
    <w:rsid w:val="008D111F"/>
    <w:rsid w:val="008F317E"/>
    <w:rsid w:val="00901B5A"/>
    <w:rsid w:val="00911900"/>
    <w:rsid w:val="009207FE"/>
    <w:rsid w:val="00937CCE"/>
    <w:rsid w:val="009506D0"/>
    <w:rsid w:val="009541E1"/>
    <w:rsid w:val="009712E4"/>
    <w:rsid w:val="009823E1"/>
    <w:rsid w:val="00984096"/>
    <w:rsid w:val="00997C31"/>
    <w:rsid w:val="009A1271"/>
    <w:rsid w:val="009A1EA9"/>
    <w:rsid w:val="009A385F"/>
    <w:rsid w:val="009A3A57"/>
    <w:rsid w:val="009B32BB"/>
    <w:rsid w:val="009B7485"/>
    <w:rsid w:val="009D3B1A"/>
    <w:rsid w:val="009D6B6E"/>
    <w:rsid w:val="009D6B9E"/>
    <w:rsid w:val="009E4949"/>
    <w:rsid w:val="009F160A"/>
    <w:rsid w:val="009F1F3B"/>
    <w:rsid w:val="00A01D4D"/>
    <w:rsid w:val="00A029CC"/>
    <w:rsid w:val="00A1027D"/>
    <w:rsid w:val="00A226B6"/>
    <w:rsid w:val="00A30015"/>
    <w:rsid w:val="00A3704C"/>
    <w:rsid w:val="00A50226"/>
    <w:rsid w:val="00A67F8C"/>
    <w:rsid w:val="00A76878"/>
    <w:rsid w:val="00A959E0"/>
    <w:rsid w:val="00A97BC7"/>
    <w:rsid w:val="00AB791D"/>
    <w:rsid w:val="00AE23F9"/>
    <w:rsid w:val="00AE5084"/>
    <w:rsid w:val="00B06402"/>
    <w:rsid w:val="00B06ACB"/>
    <w:rsid w:val="00B62ACE"/>
    <w:rsid w:val="00B62AFE"/>
    <w:rsid w:val="00B62C7D"/>
    <w:rsid w:val="00B65435"/>
    <w:rsid w:val="00B67AB3"/>
    <w:rsid w:val="00B73C1F"/>
    <w:rsid w:val="00B877D2"/>
    <w:rsid w:val="00B96BEC"/>
    <w:rsid w:val="00BA412C"/>
    <w:rsid w:val="00BB00E9"/>
    <w:rsid w:val="00BB414E"/>
    <w:rsid w:val="00BE0C36"/>
    <w:rsid w:val="00BE6D9B"/>
    <w:rsid w:val="00BF1091"/>
    <w:rsid w:val="00C058A7"/>
    <w:rsid w:val="00C11B06"/>
    <w:rsid w:val="00C13464"/>
    <w:rsid w:val="00C13A6D"/>
    <w:rsid w:val="00C21BCE"/>
    <w:rsid w:val="00C22F7F"/>
    <w:rsid w:val="00C2667A"/>
    <w:rsid w:val="00C27F1A"/>
    <w:rsid w:val="00C3051F"/>
    <w:rsid w:val="00C3211F"/>
    <w:rsid w:val="00C3358D"/>
    <w:rsid w:val="00C356B3"/>
    <w:rsid w:val="00C40221"/>
    <w:rsid w:val="00C54DC0"/>
    <w:rsid w:val="00C60C5A"/>
    <w:rsid w:val="00C82E9C"/>
    <w:rsid w:val="00C84702"/>
    <w:rsid w:val="00C96839"/>
    <w:rsid w:val="00CA1966"/>
    <w:rsid w:val="00CB3098"/>
    <w:rsid w:val="00CB6BAF"/>
    <w:rsid w:val="00CC19A2"/>
    <w:rsid w:val="00CD0E2C"/>
    <w:rsid w:val="00CD19EB"/>
    <w:rsid w:val="00CD55EB"/>
    <w:rsid w:val="00CF095A"/>
    <w:rsid w:val="00D05371"/>
    <w:rsid w:val="00D0778B"/>
    <w:rsid w:val="00D152F7"/>
    <w:rsid w:val="00D25F7A"/>
    <w:rsid w:val="00D26B86"/>
    <w:rsid w:val="00D31F74"/>
    <w:rsid w:val="00D3688F"/>
    <w:rsid w:val="00D51630"/>
    <w:rsid w:val="00D57CB1"/>
    <w:rsid w:val="00D64E73"/>
    <w:rsid w:val="00D7061B"/>
    <w:rsid w:val="00D91322"/>
    <w:rsid w:val="00D935C6"/>
    <w:rsid w:val="00D96DAE"/>
    <w:rsid w:val="00DB319D"/>
    <w:rsid w:val="00DB3C2F"/>
    <w:rsid w:val="00DC655C"/>
    <w:rsid w:val="00DE5CD4"/>
    <w:rsid w:val="00DF4A71"/>
    <w:rsid w:val="00E07A01"/>
    <w:rsid w:val="00E35973"/>
    <w:rsid w:val="00E377E7"/>
    <w:rsid w:val="00E4262F"/>
    <w:rsid w:val="00E45F95"/>
    <w:rsid w:val="00E46A3C"/>
    <w:rsid w:val="00E5579E"/>
    <w:rsid w:val="00E66D68"/>
    <w:rsid w:val="00E74875"/>
    <w:rsid w:val="00E77D70"/>
    <w:rsid w:val="00E9259D"/>
    <w:rsid w:val="00E92BF9"/>
    <w:rsid w:val="00EB2330"/>
    <w:rsid w:val="00EC290F"/>
    <w:rsid w:val="00EC4F98"/>
    <w:rsid w:val="00F154CA"/>
    <w:rsid w:val="00F21A74"/>
    <w:rsid w:val="00F24A52"/>
    <w:rsid w:val="00F34B16"/>
    <w:rsid w:val="00F430CB"/>
    <w:rsid w:val="00F53347"/>
    <w:rsid w:val="00F62E1B"/>
    <w:rsid w:val="00F65366"/>
    <w:rsid w:val="00F66493"/>
    <w:rsid w:val="00F80B93"/>
    <w:rsid w:val="00F80EEB"/>
    <w:rsid w:val="00F916BB"/>
    <w:rsid w:val="00FB2524"/>
    <w:rsid w:val="00FC70E6"/>
    <w:rsid w:val="00FD475B"/>
    <w:rsid w:val="00FE6E69"/>
    <w:rsid w:val="00FE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1393"/>
  <w15:docId w15:val="{C4A0CC50-D674-4C7B-AA78-B0693763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57C7"/>
    <w:pPr>
      <w:ind w:left="720"/>
      <w:contextualSpacing/>
    </w:pPr>
  </w:style>
  <w:style w:type="table" w:styleId="TableGrid">
    <w:name w:val="Table Grid"/>
    <w:basedOn w:val="TableNormal"/>
    <w:uiPriority w:val="59"/>
    <w:rsid w:val="00141D3B"/>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43D"/>
    <w:rPr>
      <w:color w:val="0563C1" w:themeColor="hyperlink"/>
      <w:u w:val="single"/>
    </w:rPr>
  </w:style>
  <w:style w:type="paragraph" w:customStyle="1" w:styleId="Default">
    <w:name w:val="Default"/>
    <w:uiPriority w:val="99"/>
    <w:rsid w:val="00063860"/>
    <w:pPr>
      <w:autoSpaceDE w:val="0"/>
      <w:autoSpaceDN w:val="0"/>
      <w:adjustRightInd w:val="0"/>
    </w:pPr>
    <w:rPr>
      <w:rFonts w:ascii="Cambria" w:eastAsia="Calibri" w:hAnsi="Cambria" w:cs="Cambria"/>
      <w:color w:val="000000"/>
      <w:sz w:val="24"/>
      <w:szCs w:val="24"/>
      <w:lang w:eastAsia="en-US"/>
    </w:rPr>
  </w:style>
  <w:style w:type="paragraph" w:customStyle="1" w:styleId="m7334975359778140122m-4358203002212068968msolistparagraph">
    <w:name w:val="m_7334975359778140122m-4358203002212068968msolistparagraph"/>
    <w:basedOn w:val="Normal"/>
    <w:rsid w:val="00063860"/>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m7334975359778140122m-4358203002212068968m7712951678871519921m3731592674588718707m7635864421928594332m844865316941604695m-531405338405700422m7897181852256701992msolistparagraph">
    <w:name w:val="m_7334975359778140122m-4358203002212068968m7712951678871519921m3731592674588718707m7635864421928594332m844865316941604695m-531405338405700422m7897181852256701992msolistparagraph"/>
    <w:basedOn w:val="Normal"/>
    <w:rsid w:val="00063860"/>
    <w:pPr>
      <w:spacing w:before="100" w:beforeAutospacing="1" w:after="100" w:afterAutospacing="1"/>
    </w:pPr>
    <w:rPr>
      <w:rFonts w:ascii="Times New Roman" w:eastAsiaTheme="minorHAnsi" w:hAnsi="Times New Roman" w:cs="Times New Roman"/>
      <w:sz w:val="24"/>
      <w:szCs w:val="24"/>
      <w:lang w:eastAsia="en-US"/>
    </w:rPr>
  </w:style>
  <w:style w:type="paragraph" w:styleId="Header">
    <w:name w:val="header"/>
    <w:basedOn w:val="Normal"/>
    <w:link w:val="HeaderChar"/>
    <w:uiPriority w:val="99"/>
    <w:unhideWhenUsed/>
    <w:rsid w:val="00CD19EB"/>
    <w:pPr>
      <w:tabs>
        <w:tab w:val="center" w:pos="4680"/>
        <w:tab w:val="right" w:pos="9360"/>
      </w:tabs>
    </w:pPr>
  </w:style>
  <w:style w:type="character" w:customStyle="1" w:styleId="HeaderChar">
    <w:name w:val="Header Char"/>
    <w:basedOn w:val="DefaultParagraphFont"/>
    <w:link w:val="Header"/>
    <w:uiPriority w:val="99"/>
    <w:rsid w:val="00CD19EB"/>
  </w:style>
  <w:style w:type="paragraph" w:styleId="Footer">
    <w:name w:val="footer"/>
    <w:basedOn w:val="Normal"/>
    <w:link w:val="FooterChar"/>
    <w:uiPriority w:val="99"/>
    <w:unhideWhenUsed/>
    <w:rsid w:val="00CD19EB"/>
    <w:pPr>
      <w:tabs>
        <w:tab w:val="center" w:pos="4680"/>
        <w:tab w:val="right" w:pos="9360"/>
      </w:tabs>
    </w:pPr>
  </w:style>
  <w:style w:type="character" w:customStyle="1" w:styleId="FooterChar">
    <w:name w:val="Footer Char"/>
    <w:basedOn w:val="DefaultParagraphFont"/>
    <w:link w:val="Footer"/>
    <w:uiPriority w:val="99"/>
    <w:rsid w:val="00CD19EB"/>
  </w:style>
  <w:style w:type="paragraph" w:styleId="BalloonText">
    <w:name w:val="Balloon Text"/>
    <w:basedOn w:val="Normal"/>
    <w:link w:val="BalloonTextChar"/>
    <w:uiPriority w:val="99"/>
    <w:semiHidden/>
    <w:unhideWhenUsed/>
    <w:rsid w:val="00086E55"/>
    <w:rPr>
      <w:rFonts w:ascii="Tahoma" w:hAnsi="Tahoma" w:cs="Tahoma"/>
      <w:sz w:val="16"/>
      <w:szCs w:val="16"/>
    </w:rPr>
  </w:style>
  <w:style w:type="character" w:customStyle="1" w:styleId="BalloonTextChar">
    <w:name w:val="Balloon Text Char"/>
    <w:basedOn w:val="DefaultParagraphFont"/>
    <w:link w:val="BalloonText"/>
    <w:uiPriority w:val="99"/>
    <w:semiHidden/>
    <w:rsid w:val="00086E55"/>
    <w:rPr>
      <w:rFonts w:ascii="Tahoma" w:hAnsi="Tahoma" w:cs="Tahoma"/>
      <w:sz w:val="16"/>
      <w:szCs w:val="16"/>
    </w:rPr>
  </w:style>
  <w:style w:type="character" w:customStyle="1" w:styleId="UnresolvedMention1">
    <w:name w:val="Unresolved Mention1"/>
    <w:basedOn w:val="DefaultParagraphFont"/>
    <w:uiPriority w:val="99"/>
    <w:semiHidden/>
    <w:unhideWhenUsed/>
    <w:rsid w:val="00A226B6"/>
    <w:rPr>
      <w:color w:val="605E5C"/>
      <w:shd w:val="clear" w:color="auto" w:fill="E1DFDD"/>
    </w:rPr>
  </w:style>
  <w:style w:type="character" w:styleId="FollowedHyperlink">
    <w:name w:val="FollowedHyperlink"/>
    <w:basedOn w:val="DefaultParagraphFont"/>
    <w:uiPriority w:val="99"/>
    <w:semiHidden/>
    <w:unhideWhenUsed/>
    <w:rsid w:val="002F2E70"/>
    <w:rPr>
      <w:color w:val="954F72" w:themeColor="followedHyperlink"/>
      <w:u w:val="single"/>
    </w:rPr>
  </w:style>
  <w:style w:type="character" w:styleId="UnresolvedMention">
    <w:name w:val="Unresolved Mention"/>
    <w:basedOn w:val="DefaultParagraphFont"/>
    <w:uiPriority w:val="99"/>
    <w:semiHidden/>
    <w:unhideWhenUsed/>
    <w:rsid w:val="00471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2487">
      <w:bodyDiv w:val="1"/>
      <w:marLeft w:val="0"/>
      <w:marRight w:val="0"/>
      <w:marTop w:val="0"/>
      <w:marBottom w:val="0"/>
      <w:divBdr>
        <w:top w:val="none" w:sz="0" w:space="0" w:color="auto"/>
        <w:left w:val="none" w:sz="0" w:space="0" w:color="auto"/>
        <w:bottom w:val="none" w:sz="0" w:space="0" w:color="auto"/>
        <w:right w:val="none" w:sz="0" w:space="0" w:color="auto"/>
      </w:divBdr>
    </w:div>
    <w:div w:id="1608582593">
      <w:bodyDiv w:val="1"/>
      <w:marLeft w:val="0"/>
      <w:marRight w:val="0"/>
      <w:marTop w:val="0"/>
      <w:marBottom w:val="0"/>
      <w:divBdr>
        <w:top w:val="none" w:sz="0" w:space="0" w:color="auto"/>
        <w:left w:val="none" w:sz="0" w:space="0" w:color="auto"/>
        <w:bottom w:val="none" w:sz="0" w:space="0" w:color="auto"/>
        <w:right w:val="none" w:sz="0" w:space="0" w:color="auto"/>
      </w:divBdr>
    </w:div>
    <w:div w:id="19048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t.ly/DSHS_khaigiang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TU</dc:creator>
  <cp:lastModifiedBy>Bùi Minh Nhật Uyên</cp:lastModifiedBy>
  <cp:revision>16</cp:revision>
  <cp:lastPrinted>2020-08-31T11:10:00Z</cp:lastPrinted>
  <dcterms:created xsi:type="dcterms:W3CDTF">2024-08-16T07:55:00Z</dcterms:created>
  <dcterms:modified xsi:type="dcterms:W3CDTF">2024-09-03T01:28:00Z</dcterms:modified>
</cp:coreProperties>
</file>